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B7F28" w:rsidP="00A77010">
      <w:pPr>
        <w:pStyle w:val="Heading9"/>
        <w:jc w:val="right"/>
        <w:rPr>
          <w:rFonts w:ascii="Sylfaen" w:hAnsi="Sylfaen"/>
          <w:lang w:val="af-ZA"/>
        </w:rPr>
      </w:pPr>
      <w:r>
        <w:rPr>
          <w:rFonts w:ascii="Sylfaen" w:hAnsi="Sylfaen"/>
          <w:lang w:val="af-ZA"/>
        </w:rPr>
        <w:t xml:space="preserve">ARG- </w:t>
      </w:r>
      <w:r w:rsidR="00A46B5B">
        <w:rPr>
          <w:rFonts w:ascii="Sylfaen" w:hAnsi="Sylfaen"/>
          <w:lang w:val="af-ZA"/>
        </w:rPr>
        <w:t>9.3-2</w:t>
      </w:r>
      <w:r w:rsidR="00A46B5B">
        <w:rPr>
          <w:rFonts w:ascii="Sylfaen" w:hAnsi="Sylfaen"/>
          <w:lang w:val="hy-AM"/>
        </w:rPr>
        <w:t>-</w:t>
      </w:r>
      <w:r w:rsidR="009E58A9">
        <w:rPr>
          <w:rFonts w:ascii="Sylfaen" w:hAnsi="Sylfaen"/>
          <w:lang w:val="af-ZA"/>
        </w:rPr>
        <w:t xml:space="preserve">11.09.14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E58A9">
        <w:rPr>
          <w:rFonts w:ascii="Sylfaen" w:hAnsi="Sylfaen"/>
          <w:bCs/>
          <w:sz w:val="24"/>
          <w:szCs w:val="24"/>
          <w:lang w:val="hy-AM"/>
        </w:rPr>
        <w:t>11</w:t>
      </w:r>
      <w:r w:rsidR="007127E1">
        <w:rPr>
          <w:rFonts w:ascii="Sylfaen" w:hAnsi="Sylfaen"/>
          <w:bCs/>
          <w:sz w:val="24"/>
          <w:szCs w:val="24"/>
          <w:lang w:val="hy-AM"/>
        </w:rPr>
        <w:t>.</w:t>
      </w:r>
      <w:r w:rsidR="0034763B" w:rsidRPr="004D3B9B">
        <w:rPr>
          <w:rFonts w:ascii="Sylfaen" w:hAnsi="Sylfaen"/>
          <w:bCs/>
          <w:sz w:val="24"/>
          <w:szCs w:val="24"/>
          <w:lang w:val="hy-AM"/>
        </w:rPr>
        <w:t>0</w:t>
      </w:r>
      <w:r w:rsidR="007127E1">
        <w:rPr>
          <w:rFonts w:ascii="Sylfaen" w:hAnsi="Sylfaen"/>
          <w:bCs/>
          <w:sz w:val="24"/>
          <w:szCs w:val="24"/>
          <w:lang w:val="hy-AM"/>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387801">
      <w:pPr>
        <w:pStyle w:val="Heading9"/>
        <w:rPr>
          <w:rFonts w:ascii="Sylfaen" w:hAnsi="Sylfaen"/>
          <w:sz w:val="28"/>
          <w:szCs w:val="28"/>
          <w:lang w:val="af-ZA"/>
        </w:rPr>
      </w:pPr>
    </w:p>
    <w:p w:rsidR="00A77010" w:rsidRPr="00B25D9D" w:rsidRDefault="00A77010" w:rsidP="0038780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pStyle w:val="Heading9"/>
        <w:rPr>
          <w:rFonts w:ascii="Sylfaen" w:hAnsi="Sylfaen"/>
          <w:lang w:val="af-ZA"/>
        </w:rPr>
      </w:pPr>
    </w:p>
    <w:p w:rsidR="00A77010" w:rsidRPr="00B25D9D" w:rsidRDefault="00A77010" w:rsidP="00387801">
      <w:pPr>
        <w:pStyle w:val="BodyText"/>
        <w:ind w:right="-7"/>
        <w:jc w:val="center"/>
        <w:rPr>
          <w:rFonts w:ascii="Sylfaen" w:hAnsi="Sylfaen"/>
          <w:b/>
          <w:sz w:val="32"/>
          <w:szCs w:val="32"/>
          <w:lang w:val="af-ZA"/>
        </w:rPr>
      </w:pP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387801">
      <w:pPr>
        <w:pStyle w:val="BodyText"/>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B57752" w:rsidRDefault="00227719" w:rsidP="00387801">
      <w:pPr>
        <w:pStyle w:val="BodyText"/>
        <w:ind w:right="-7" w:firstLine="567"/>
        <w:jc w:val="center"/>
        <w:rPr>
          <w:rFonts w:ascii="Sylfaen" w:hAnsi="Sylfaen" w:cs="Sylfaen"/>
          <w:b/>
          <w:sz w:val="20"/>
          <w:szCs w:val="20"/>
          <w:lang w:val="hy-AM"/>
        </w:rPr>
      </w:pPr>
      <w:r w:rsidRPr="00B57752">
        <w:rPr>
          <w:rFonts w:ascii="Sylfaen" w:hAnsi="Sylfaen" w:cs="Sylfaen"/>
          <w:b/>
          <w:sz w:val="20"/>
          <w:szCs w:val="20"/>
          <w:lang w:val="hy-AM"/>
        </w:rPr>
        <w:t>(փոփոխված տարբերակ)</w:t>
      </w:r>
    </w:p>
    <w:p w:rsidR="00A77010" w:rsidRPr="00F6496D" w:rsidRDefault="00A77010" w:rsidP="00387801">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E58A9">
        <w:rPr>
          <w:rFonts w:ascii="Sylfaen" w:hAnsi="Sylfaen" w:cs="Sylfaen"/>
          <w:b/>
          <w:lang w:val="hy-AM"/>
        </w:rPr>
        <w:t>ապահովագրական ծառայությունների ձեռքբերում</w:t>
      </w:r>
      <w:r w:rsidR="00F6496D">
        <w:rPr>
          <w:rFonts w:ascii="Sylfaen" w:hAnsi="Sylfaen"/>
          <w:i/>
          <w:sz w:val="22"/>
          <w:szCs w:val="26"/>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9E58A9" w:rsidRPr="009E58A9" w:rsidRDefault="009E58A9"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7127E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9E58A9">
        <w:rPr>
          <w:rFonts w:ascii="Sylfaen" w:hAnsi="Sylfaen" w:cs="Sylfaen"/>
          <w:sz w:val="24"/>
          <w:szCs w:val="24"/>
          <w:lang w:val="af-ZA"/>
        </w:rPr>
        <w:t>ապահովագրական ծառայությունների ձեռքբերմ</w:t>
      </w:r>
      <w:r w:rsidR="009E58A9">
        <w:rPr>
          <w:rFonts w:ascii="Sylfaen" w:hAnsi="Sylfaen" w:cs="Sylfaen"/>
          <w:sz w:val="24"/>
          <w:szCs w:val="24"/>
          <w:lang w:val="hy-AM"/>
        </w:rPr>
        <w:t>ան համար</w:t>
      </w:r>
      <w:r w:rsidR="009E58A9">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127E1">
        <w:rPr>
          <w:rFonts w:ascii="Sylfaen" w:hAnsi="Sylfaen" w:cs="Sylfaen"/>
          <w:sz w:val="24"/>
          <w:szCs w:val="24"/>
          <w:lang w:val="af-ZA"/>
        </w:rPr>
        <w:t xml:space="preserve"> </w:t>
      </w:r>
      <w:r w:rsidRPr="00B25D9D">
        <w:rPr>
          <w:rFonts w:ascii="Sylfaen" w:hAnsi="Sylfaen" w:cs="Sylfaen"/>
          <w:sz w:val="24"/>
          <w:szCs w:val="24"/>
        </w:rPr>
        <w:t>բաց</w:t>
      </w:r>
      <w:r w:rsidRPr="007127E1">
        <w:rPr>
          <w:rFonts w:ascii="Sylfaen" w:hAnsi="Sylfaen" w:cs="Sylfaen"/>
          <w:sz w:val="24"/>
          <w:szCs w:val="24"/>
          <w:lang w:val="af-ZA"/>
        </w:rPr>
        <w:t xml:space="preserve"> </w:t>
      </w:r>
      <w:r w:rsidRPr="00B25D9D">
        <w:rPr>
          <w:rFonts w:ascii="Sylfaen" w:hAnsi="Sylfaen" w:cs="Sylfaen"/>
          <w:sz w:val="24"/>
          <w:szCs w:val="24"/>
        </w:rPr>
        <w:t>առաջարկների</w:t>
      </w:r>
      <w:r w:rsidRPr="007127E1">
        <w:rPr>
          <w:rFonts w:ascii="Sylfaen" w:hAnsi="Sylfaen" w:cs="Sylfaen"/>
          <w:sz w:val="24"/>
          <w:szCs w:val="24"/>
          <w:lang w:val="af-ZA"/>
        </w:rPr>
        <w:t xml:space="preserve"> </w:t>
      </w:r>
      <w:r w:rsidRPr="00B25D9D">
        <w:rPr>
          <w:rFonts w:ascii="Sylfaen" w:hAnsi="Sylfaen" w:cs="Sylfaen"/>
          <w:sz w:val="24"/>
          <w:szCs w:val="24"/>
        </w:rPr>
        <w:t>հարցման</w:t>
      </w:r>
      <w:r w:rsidRPr="007127E1">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9E58A9" w:rsidRPr="009E58A9">
        <w:rPr>
          <w:rFonts w:ascii="Sylfaen" w:hAnsi="Sylfaen" w:cs="Sylfaen"/>
          <w:b/>
          <w:lang w:val="hy-AM"/>
        </w:rPr>
        <w:t xml:space="preserve"> </w:t>
      </w:r>
      <w:r w:rsidR="009E58A9" w:rsidRPr="009E58A9">
        <w:rPr>
          <w:rFonts w:ascii="Sylfaen" w:hAnsi="Sylfaen" w:cs="Sylfaen"/>
          <w:sz w:val="18"/>
          <w:szCs w:val="18"/>
        </w:rPr>
        <w:t>ապահովագրական</w:t>
      </w:r>
      <w:r w:rsidR="009E58A9" w:rsidRPr="009E58A9">
        <w:rPr>
          <w:rFonts w:ascii="Sylfaen" w:hAnsi="Sylfaen" w:cs="Sylfaen"/>
          <w:sz w:val="18"/>
          <w:szCs w:val="18"/>
          <w:lang w:val="af-ZA"/>
        </w:rPr>
        <w:t xml:space="preserve"> </w:t>
      </w:r>
      <w:r w:rsidR="009E58A9" w:rsidRPr="009E58A9">
        <w:rPr>
          <w:rFonts w:ascii="Sylfaen" w:hAnsi="Sylfaen" w:cs="Sylfaen"/>
          <w:sz w:val="18"/>
          <w:szCs w:val="18"/>
        </w:rPr>
        <w:t>ծառայությունների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C408C">
        <w:rPr>
          <w:rFonts w:ascii="Sylfaen" w:hAnsi="Sylfaen" w:cs="Sylfaen"/>
          <w:sz w:val="18"/>
          <w:szCs w:val="18"/>
          <w:lang w:val="af-ZA"/>
        </w:rPr>
        <w:t>ARG</w:t>
      </w:r>
      <w:r w:rsidR="00C92387">
        <w:rPr>
          <w:rFonts w:ascii="Sylfaen" w:hAnsi="Sylfaen" w:cs="Sylfaen"/>
          <w:sz w:val="18"/>
          <w:szCs w:val="18"/>
          <w:lang w:val="af-ZA"/>
        </w:rPr>
        <w:t>-</w:t>
      </w:r>
      <w:r w:rsidR="009E58A9">
        <w:rPr>
          <w:rFonts w:ascii="Sylfaen" w:hAnsi="Sylfaen" w:cs="Sylfaen"/>
          <w:sz w:val="18"/>
          <w:szCs w:val="18"/>
          <w:lang w:val="af-ZA"/>
        </w:rPr>
        <w:t xml:space="preserve">9.3-2-11.09.14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w:t>
      </w:r>
      <w:r w:rsidR="00B57752">
        <w:rPr>
          <w:rFonts w:ascii="Sylfaen" w:hAnsi="Sylfaen" w:cs="Sylfaen"/>
          <w:sz w:val="18"/>
          <w:szCs w:val="18"/>
          <w:lang w:val="af-ZA"/>
        </w:rPr>
        <w:t>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F63F1E" w:rsidRPr="00F63F1E" w:rsidRDefault="00F63F1E" w:rsidP="00F63F1E">
      <w:pPr>
        <w:ind w:firstLine="567"/>
        <w:jc w:val="both"/>
        <w:rPr>
          <w:rFonts w:ascii="Sylfaen" w:hAnsi="Sylfaen"/>
          <w:b/>
          <w:sz w:val="20"/>
          <w:lang w:val="af-ZA"/>
        </w:rPr>
      </w:pPr>
    </w:p>
    <w:p w:rsidR="00013EE5" w:rsidRPr="008D03F9" w:rsidRDefault="00F63F1E" w:rsidP="00F63F1E">
      <w:pPr>
        <w:tabs>
          <w:tab w:val="left" w:pos="2300"/>
        </w:tabs>
        <w:ind w:firstLine="567"/>
        <w:jc w:val="both"/>
        <w:rPr>
          <w:rFonts w:ascii="Sylfaen" w:hAnsi="Sylfaen"/>
          <w:b/>
          <w:lang w:val="hy-AM"/>
        </w:rPr>
      </w:pPr>
      <w:r w:rsidRPr="008D03F9">
        <w:rPr>
          <w:rFonts w:ascii="Sylfaen" w:hAnsi="Sylfaen"/>
          <w:b/>
          <w:lang w:val="hy-AM"/>
        </w:rPr>
        <w:t xml:space="preserve">Ապահովագրական ծառայությունները ներկայացված են </w:t>
      </w:r>
      <w:r w:rsidR="00B57752" w:rsidRPr="008D03F9">
        <w:rPr>
          <w:rFonts w:ascii="Sylfaen" w:hAnsi="Sylfaen"/>
          <w:b/>
        </w:rPr>
        <w:t>մեկ</w:t>
      </w:r>
      <w:r w:rsidR="00013EE5" w:rsidRPr="008D03F9">
        <w:rPr>
          <w:rFonts w:ascii="Sylfaen" w:hAnsi="Sylfaen"/>
          <w:b/>
          <w:lang w:val="hy-AM"/>
        </w:rPr>
        <w:t xml:space="preserve"> </w:t>
      </w:r>
      <w:r w:rsidRPr="008D03F9">
        <w:rPr>
          <w:rFonts w:ascii="Sylfaen" w:hAnsi="Sylfaen"/>
          <w:b/>
          <w:lang w:val="hy-AM"/>
        </w:rPr>
        <w:t>չափաբաժնով:</w:t>
      </w:r>
    </w:p>
    <w:p w:rsidR="00013EE5" w:rsidRPr="00933D8A" w:rsidRDefault="00013EE5" w:rsidP="00F63F1E">
      <w:pPr>
        <w:tabs>
          <w:tab w:val="left" w:pos="2300"/>
        </w:tabs>
        <w:ind w:firstLine="567"/>
        <w:jc w:val="both"/>
        <w:rPr>
          <w:rFonts w:ascii="Sylfaen" w:hAnsi="Sylfaen"/>
          <w:b/>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9E58A9" w:rsidRPr="009E58A9">
        <w:rPr>
          <w:rFonts w:ascii="Sylfaen" w:hAnsi="Sylfaen" w:cs="Sylfaen"/>
          <w:b/>
          <w:lang w:val="hy-AM"/>
        </w:rPr>
        <w:t xml:space="preserve"> </w:t>
      </w:r>
      <w:r w:rsidR="009E58A9" w:rsidRPr="009E58A9">
        <w:rPr>
          <w:rFonts w:ascii="Sylfaen" w:hAnsi="Sylfaen"/>
          <w:sz w:val="18"/>
          <w:szCs w:val="18"/>
          <w:lang w:val="hy-AM"/>
        </w:rPr>
        <w:t xml:space="preserve">ապահովագրական ծառայությունների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9E58A9">
        <w:rPr>
          <w:rFonts w:ascii="Sylfaen" w:hAnsi="Sylfaen"/>
          <w:sz w:val="18"/>
          <w:szCs w:val="18"/>
          <w:lang w:val="hy-AM"/>
        </w:rPr>
        <w:t>Ապահովագրական ծառայությունների ձեռքբերում</w:t>
      </w:r>
      <w:r w:rsidRPr="008463B9">
        <w:rPr>
          <w:rFonts w:ascii="Sylfaen" w:hAnsi="Sylfaen"/>
          <w:sz w:val="18"/>
          <w:szCs w:val="18"/>
          <w:lang w:val="hy-AM"/>
        </w:rPr>
        <w:t xml:space="preserve">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r w:rsidR="00227719">
        <w:rPr>
          <w:rFonts w:ascii="Sylfaen" w:hAnsi="Sylfaen"/>
          <w:sz w:val="18"/>
          <w:szCs w:val="18"/>
          <w:lang w:val="af-ZA"/>
        </w:rPr>
        <w:t>երը</w:t>
      </w:r>
      <w:r w:rsidRPr="008463B9">
        <w:rPr>
          <w:rFonts w:ascii="Sylfaen" w:hAnsi="Sylfaen"/>
          <w:sz w:val="18"/>
          <w:szCs w:val="18"/>
          <w:lang w:val="af-ZA"/>
        </w:rPr>
        <w:t>.</w:t>
      </w:r>
    </w:p>
    <w:p w:rsidR="00D43289" w:rsidRPr="008463B9" w:rsidRDefault="00D43289" w:rsidP="00A77010">
      <w:pPr>
        <w:jc w:val="both"/>
        <w:rPr>
          <w:rFonts w:ascii="Sylfaen" w:hAnsi="Sylfaen"/>
          <w:sz w:val="18"/>
          <w:szCs w:val="18"/>
          <w:lang w:val="hy-AM"/>
        </w:rPr>
      </w:pPr>
    </w:p>
    <w:tbl>
      <w:tblPr>
        <w:tblpPr w:leftFromText="180" w:rightFromText="180" w:vertAnchor="text" w:tblpXSpec="center" w:tblpY="1"/>
        <w:tblOverlap w:val="never"/>
        <w:tblW w:w="7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96"/>
      </w:tblGrid>
      <w:tr w:rsidR="00552F18" w:rsidRPr="008D03F9" w:rsidTr="00D12187">
        <w:tc>
          <w:tcPr>
            <w:tcW w:w="7796" w:type="dxa"/>
          </w:tcPr>
          <w:p w:rsidR="00552F18" w:rsidRPr="00475BEA" w:rsidRDefault="00552F18" w:rsidP="00D12187">
            <w:pPr>
              <w:pStyle w:val="BodyTextIndent2"/>
              <w:ind w:firstLine="0"/>
              <w:jc w:val="center"/>
              <w:rPr>
                <w:rFonts w:ascii="Sylfaen" w:hAnsi="Sylfaen"/>
                <w:b/>
                <w:bCs/>
                <w:i/>
                <w:iCs/>
                <w:sz w:val="24"/>
                <w:szCs w:val="24"/>
                <w:lang w:val="es-ES"/>
              </w:rPr>
            </w:pPr>
            <w:r w:rsidRPr="00475BEA">
              <w:rPr>
                <w:rFonts w:ascii="Sylfaen" w:hAnsi="Sylfaen" w:cs="Sylfaen"/>
                <w:b/>
                <w:i/>
                <w:sz w:val="24"/>
                <w:szCs w:val="24"/>
                <w:lang w:val="es-ES"/>
              </w:rPr>
              <w:t>Պահանջվող</w:t>
            </w:r>
            <w:r w:rsidRPr="00475BEA">
              <w:rPr>
                <w:rFonts w:ascii="Sylfaen" w:hAnsi="Sylfaen" w:cs="Times Armenian"/>
                <w:b/>
                <w:i/>
                <w:sz w:val="24"/>
                <w:szCs w:val="24"/>
                <w:lang w:val="es-ES"/>
              </w:rPr>
              <w:t xml:space="preserve"> </w:t>
            </w:r>
            <w:proofErr w:type="gramStart"/>
            <w:r w:rsidRPr="00475BEA">
              <w:rPr>
                <w:rFonts w:ascii="Sylfaen" w:hAnsi="Sylfaen" w:cs="Sylfaen"/>
                <w:b/>
                <w:i/>
                <w:sz w:val="24"/>
                <w:szCs w:val="24"/>
                <w:lang w:val="es-ES"/>
              </w:rPr>
              <w:t>լիցենզիայի</w:t>
            </w:r>
            <w:r w:rsidRPr="00475BEA">
              <w:rPr>
                <w:rFonts w:ascii="Sylfaen" w:hAnsi="Sylfaen" w:cs="Times Armenian"/>
                <w:b/>
                <w:i/>
                <w:sz w:val="24"/>
                <w:szCs w:val="24"/>
                <w:lang w:val="es-ES"/>
              </w:rPr>
              <w:t>(</w:t>
            </w:r>
            <w:proofErr w:type="gramEnd"/>
            <w:r w:rsidRPr="00475BEA">
              <w:rPr>
                <w:rFonts w:ascii="Sylfaen" w:hAnsi="Sylfaen" w:cs="Sylfaen"/>
                <w:b/>
                <w:i/>
                <w:sz w:val="24"/>
                <w:szCs w:val="24"/>
                <w:lang w:val="es-ES"/>
              </w:rPr>
              <w:t>ների</w:t>
            </w:r>
            <w:r w:rsidRPr="00475BEA">
              <w:rPr>
                <w:rFonts w:ascii="Sylfaen" w:hAnsi="Sylfaen" w:cs="Times Armenian"/>
                <w:b/>
                <w:i/>
                <w:sz w:val="24"/>
                <w:szCs w:val="24"/>
                <w:lang w:val="es-ES"/>
              </w:rPr>
              <w:t xml:space="preserve">) </w:t>
            </w:r>
            <w:r w:rsidRPr="00475BEA">
              <w:rPr>
                <w:rFonts w:ascii="Sylfaen" w:hAnsi="Sylfaen" w:cs="Sylfaen"/>
                <w:b/>
                <w:i/>
                <w:sz w:val="24"/>
                <w:szCs w:val="24"/>
                <w:lang w:val="es-ES"/>
              </w:rPr>
              <w:t>տեսակը</w:t>
            </w:r>
            <w:r w:rsidRPr="00475BEA">
              <w:rPr>
                <w:rFonts w:ascii="Sylfaen" w:hAnsi="Sylfaen" w:cs="Times Armenian"/>
                <w:b/>
                <w:i/>
                <w:sz w:val="24"/>
                <w:szCs w:val="24"/>
                <w:lang w:val="es-ES"/>
              </w:rPr>
              <w:t>(</w:t>
            </w:r>
            <w:r w:rsidRPr="00475BEA">
              <w:rPr>
                <w:rFonts w:ascii="Sylfaen" w:hAnsi="Sylfaen" w:cs="Sylfaen"/>
                <w:b/>
                <w:i/>
                <w:sz w:val="24"/>
                <w:szCs w:val="24"/>
                <w:lang w:val="es-ES"/>
              </w:rPr>
              <w:t>ները</w:t>
            </w:r>
            <w:r w:rsidRPr="00475BEA">
              <w:rPr>
                <w:rFonts w:ascii="Sylfaen" w:hAnsi="Sylfaen" w:cs="Times Armenian"/>
                <w:b/>
                <w:i/>
                <w:sz w:val="24"/>
                <w:szCs w:val="24"/>
                <w:lang w:val="es-ES"/>
              </w:rPr>
              <w:t>).</w:t>
            </w:r>
          </w:p>
        </w:tc>
      </w:tr>
      <w:tr w:rsidR="00552F18" w:rsidRPr="00552F18" w:rsidTr="00D12187">
        <w:tc>
          <w:tcPr>
            <w:tcW w:w="7796" w:type="dxa"/>
            <w:vAlign w:val="center"/>
          </w:tcPr>
          <w:p w:rsidR="00552F18" w:rsidRPr="00475BEA" w:rsidRDefault="00552F18" w:rsidP="00D12187">
            <w:pPr>
              <w:pStyle w:val="ListParagraph"/>
              <w:contextualSpacing w:val="0"/>
              <w:jc w:val="center"/>
              <w:rPr>
                <w:rFonts w:ascii="Sylfaen" w:hAnsi="Sylfaen"/>
                <w:b/>
                <w:sz w:val="20"/>
                <w:szCs w:val="20"/>
              </w:rPr>
            </w:pPr>
            <w:r w:rsidRPr="00475BEA">
              <w:rPr>
                <w:rFonts w:ascii="Sylfaen" w:hAnsi="Sylfaen"/>
                <w:b/>
                <w:sz w:val="20"/>
                <w:szCs w:val="20"/>
                <w:lang w:val="hy-AM"/>
              </w:rPr>
              <w:t>Առողջության ապահովագրություն</w:t>
            </w:r>
          </w:p>
        </w:tc>
      </w:tr>
      <w:tr w:rsidR="009C5495" w:rsidRPr="00552F18" w:rsidTr="00D12187">
        <w:tc>
          <w:tcPr>
            <w:tcW w:w="7796" w:type="dxa"/>
            <w:vAlign w:val="center"/>
          </w:tcPr>
          <w:p w:rsidR="009C5495" w:rsidRPr="00475BEA" w:rsidRDefault="009C5495" w:rsidP="00D12187">
            <w:pPr>
              <w:pStyle w:val="ListParagraph"/>
              <w:contextualSpacing w:val="0"/>
              <w:jc w:val="center"/>
              <w:rPr>
                <w:rFonts w:ascii="Sylfaen" w:hAnsi="Sylfaen"/>
                <w:b/>
                <w:sz w:val="20"/>
                <w:szCs w:val="20"/>
                <w:lang w:val="hy-AM"/>
              </w:rPr>
            </w:pPr>
            <w:r w:rsidRPr="00475BEA">
              <w:rPr>
                <w:rFonts w:ascii="Sylfaen" w:hAnsi="Sylfaen"/>
                <w:b/>
                <w:sz w:val="20"/>
                <w:szCs w:val="20"/>
              </w:rPr>
              <w:t>Ցամաքային</w:t>
            </w:r>
            <w:r w:rsidRPr="00475BEA">
              <w:rPr>
                <w:rFonts w:ascii="Sylfaen" w:hAnsi="Sylfaen"/>
                <w:b/>
                <w:sz w:val="20"/>
                <w:szCs w:val="20"/>
                <w:lang w:val="es-ES"/>
              </w:rPr>
              <w:t xml:space="preserve"> </w:t>
            </w:r>
            <w:r w:rsidRPr="00475BEA">
              <w:rPr>
                <w:rFonts w:ascii="Sylfaen" w:hAnsi="Sylfaen"/>
                <w:b/>
                <w:sz w:val="20"/>
                <w:szCs w:val="20"/>
              </w:rPr>
              <w:t>ավտոտրանսպորտային</w:t>
            </w:r>
            <w:r w:rsidRPr="00475BEA">
              <w:rPr>
                <w:rFonts w:ascii="Sylfaen" w:hAnsi="Sylfaen"/>
                <w:b/>
                <w:sz w:val="20"/>
                <w:szCs w:val="20"/>
                <w:lang w:val="es-ES"/>
              </w:rPr>
              <w:t xml:space="preserve"> </w:t>
            </w:r>
            <w:r w:rsidRPr="00475BEA">
              <w:rPr>
                <w:rFonts w:ascii="Sylfaen" w:hAnsi="Sylfaen"/>
                <w:b/>
                <w:sz w:val="20"/>
                <w:szCs w:val="20"/>
              </w:rPr>
              <w:t>միջոցների</w:t>
            </w:r>
            <w:r w:rsidRPr="00475BEA">
              <w:rPr>
                <w:rFonts w:ascii="Sylfaen" w:hAnsi="Sylfaen"/>
                <w:b/>
                <w:sz w:val="20"/>
                <w:szCs w:val="20"/>
                <w:lang w:val="es-ES"/>
              </w:rPr>
              <w:t xml:space="preserve"> (</w:t>
            </w:r>
            <w:r w:rsidRPr="00475BEA">
              <w:rPr>
                <w:rFonts w:ascii="Sylfaen" w:hAnsi="Sylfaen"/>
                <w:b/>
                <w:sz w:val="20"/>
                <w:szCs w:val="20"/>
              </w:rPr>
              <w:t>նաև</w:t>
            </w:r>
            <w:r w:rsidRPr="00475BEA">
              <w:rPr>
                <w:rFonts w:ascii="Sylfaen" w:hAnsi="Sylfaen"/>
                <w:b/>
                <w:sz w:val="20"/>
                <w:szCs w:val="20"/>
                <w:lang w:val="es-ES"/>
              </w:rPr>
              <w:t xml:space="preserve">` </w:t>
            </w:r>
            <w:r w:rsidRPr="00475BEA">
              <w:rPr>
                <w:rFonts w:ascii="Sylfaen" w:hAnsi="Sylfaen"/>
                <w:b/>
                <w:sz w:val="20"/>
                <w:szCs w:val="20"/>
              </w:rPr>
              <w:t>բեռնափոխադրող</w:t>
            </w:r>
            <w:r w:rsidRPr="00475BEA">
              <w:rPr>
                <w:rFonts w:ascii="Sylfaen" w:hAnsi="Sylfaen"/>
                <w:b/>
                <w:sz w:val="20"/>
                <w:szCs w:val="20"/>
                <w:lang w:val="es-ES"/>
              </w:rPr>
              <w:t xml:space="preserve">) </w:t>
            </w:r>
            <w:r w:rsidRPr="00475BEA">
              <w:rPr>
                <w:rFonts w:ascii="Sylfaen" w:hAnsi="Sylfaen"/>
                <w:b/>
                <w:sz w:val="20"/>
                <w:szCs w:val="20"/>
              </w:rPr>
              <w:t>օգտագործումից</w:t>
            </w:r>
            <w:r w:rsidRPr="00475BEA">
              <w:rPr>
                <w:rFonts w:ascii="Sylfaen" w:hAnsi="Sylfaen"/>
                <w:b/>
                <w:sz w:val="20"/>
                <w:szCs w:val="20"/>
                <w:lang w:val="es-ES"/>
              </w:rPr>
              <w:t xml:space="preserve"> </w:t>
            </w:r>
            <w:r w:rsidRPr="00475BEA">
              <w:rPr>
                <w:rFonts w:ascii="Sylfaen" w:hAnsi="Sylfaen"/>
                <w:b/>
                <w:sz w:val="20"/>
                <w:szCs w:val="20"/>
              </w:rPr>
              <w:t>բխող</w:t>
            </w:r>
            <w:r w:rsidRPr="00475BEA">
              <w:rPr>
                <w:rFonts w:ascii="Sylfaen" w:hAnsi="Sylfaen"/>
                <w:b/>
                <w:sz w:val="20"/>
                <w:szCs w:val="20"/>
                <w:lang w:val="es-ES"/>
              </w:rPr>
              <w:t xml:space="preserve"> </w:t>
            </w:r>
            <w:r w:rsidRPr="00475BEA">
              <w:rPr>
                <w:rFonts w:ascii="Sylfaen" w:hAnsi="Sylfaen"/>
                <w:b/>
                <w:sz w:val="20"/>
                <w:szCs w:val="20"/>
              </w:rPr>
              <w:t>պատասխանատվության</w:t>
            </w:r>
            <w:r w:rsidRPr="00475BEA">
              <w:rPr>
                <w:rFonts w:ascii="Sylfaen" w:hAnsi="Sylfaen"/>
                <w:b/>
                <w:sz w:val="20"/>
                <w:szCs w:val="20"/>
                <w:lang w:val="es-ES"/>
              </w:rPr>
              <w:t xml:space="preserve"> </w:t>
            </w:r>
            <w:r w:rsidRPr="00475BEA">
              <w:rPr>
                <w:rFonts w:ascii="Sylfaen" w:hAnsi="Sylfaen"/>
                <w:b/>
                <w:sz w:val="20"/>
                <w:szCs w:val="20"/>
              </w:rPr>
              <w:t>ապահովագրություն</w:t>
            </w:r>
          </w:p>
        </w:tc>
      </w:tr>
    </w:tbl>
    <w:p w:rsidR="009C5495" w:rsidRDefault="009C5495" w:rsidP="00A77010">
      <w:pPr>
        <w:ind w:firstLine="567"/>
        <w:rPr>
          <w:rFonts w:ascii="Sylfaen" w:hAnsi="Sylfaen" w:cs="Sylfaen"/>
          <w:i/>
          <w:sz w:val="18"/>
          <w:szCs w:val="18"/>
          <w:lang w:val="es-ES"/>
        </w:rPr>
      </w:pPr>
    </w:p>
    <w:p w:rsidR="009C5495" w:rsidRPr="009C5495" w:rsidRDefault="009C5495" w:rsidP="009C5495">
      <w:pPr>
        <w:rPr>
          <w:rFonts w:ascii="Sylfaen" w:hAnsi="Sylfaen" w:cs="Sylfaen"/>
          <w:sz w:val="18"/>
          <w:szCs w:val="18"/>
          <w:lang w:val="es-ES"/>
        </w:rPr>
      </w:pPr>
    </w:p>
    <w:p w:rsidR="009C5495" w:rsidRPr="009C5495" w:rsidRDefault="009C5495" w:rsidP="009C5495">
      <w:pPr>
        <w:rPr>
          <w:rFonts w:ascii="Sylfaen" w:hAnsi="Sylfaen" w:cs="Sylfaen"/>
          <w:sz w:val="18"/>
          <w:szCs w:val="18"/>
          <w:lang w:val="es-ES"/>
        </w:rPr>
      </w:pPr>
    </w:p>
    <w:p w:rsidR="009C5495" w:rsidRPr="009C5495" w:rsidRDefault="009C5495" w:rsidP="009C5495">
      <w:pPr>
        <w:rPr>
          <w:rFonts w:ascii="Sylfaen" w:hAnsi="Sylfaen" w:cs="Sylfaen"/>
          <w:sz w:val="18"/>
          <w:szCs w:val="18"/>
          <w:lang w:val="es-ES"/>
        </w:rPr>
      </w:pPr>
    </w:p>
    <w:p w:rsidR="009C5495" w:rsidRDefault="009C5495" w:rsidP="009C5495">
      <w:pPr>
        <w:rPr>
          <w:rFonts w:ascii="Sylfaen" w:hAnsi="Sylfaen" w:cs="Sylfaen"/>
          <w:sz w:val="18"/>
          <w:szCs w:val="18"/>
          <w:lang w:val="hy-AM"/>
        </w:rPr>
      </w:pPr>
    </w:p>
    <w:p w:rsidR="009C5495" w:rsidRPr="009C5495" w:rsidRDefault="009C5495" w:rsidP="009C5495">
      <w:pPr>
        <w:rPr>
          <w:rFonts w:ascii="Sylfaen" w:hAnsi="Sylfaen" w:cs="Sylfaen"/>
          <w:sz w:val="18"/>
          <w:szCs w:val="18"/>
          <w:lang w:val="hy-AM"/>
        </w:rPr>
      </w:pPr>
    </w:p>
    <w:p w:rsidR="009C5495" w:rsidRPr="009C5495" w:rsidRDefault="009C5495" w:rsidP="009C5495">
      <w:pPr>
        <w:rPr>
          <w:rFonts w:ascii="Sylfaen" w:hAnsi="Sylfaen" w:cs="Sylfaen"/>
          <w:sz w:val="18"/>
          <w:szCs w:val="18"/>
          <w:lang w:val="es-ES"/>
        </w:rPr>
      </w:pPr>
    </w:p>
    <w:p w:rsidR="009C5495" w:rsidRPr="009C5495" w:rsidRDefault="009C5495" w:rsidP="009C5495">
      <w:pPr>
        <w:rPr>
          <w:rFonts w:ascii="Sylfaen" w:hAnsi="Sylfaen" w:cs="Sylfaen"/>
          <w:sz w:val="18"/>
          <w:szCs w:val="18"/>
          <w:lang w:val="es-ES"/>
        </w:rPr>
      </w:pPr>
    </w:p>
    <w:p w:rsidR="009C5495" w:rsidRDefault="009C5495" w:rsidP="00A77010">
      <w:pPr>
        <w:ind w:firstLine="567"/>
        <w:rPr>
          <w:rFonts w:ascii="Sylfaen" w:hAnsi="Sylfaen" w:cs="Sylfaen"/>
          <w:i/>
          <w:sz w:val="18"/>
          <w:szCs w:val="18"/>
          <w:lang w:val="es-ES"/>
        </w:rPr>
      </w:pPr>
    </w:p>
    <w:p w:rsidR="00166ACF" w:rsidRPr="00166ACF" w:rsidRDefault="00166ACF" w:rsidP="00A77010">
      <w:pPr>
        <w:ind w:firstLine="567"/>
        <w:rPr>
          <w:rFonts w:ascii="Sylfaen" w:hAnsi="Sylfaen" w:cs="Sylfaen"/>
          <w:b/>
          <w:lang w:val="hy-AM"/>
        </w:rPr>
      </w:pPr>
    </w:p>
    <w:p w:rsidR="00166ACF" w:rsidRPr="00927888" w:rsidRDefault="00166ACF" w:rsidP="00927888">
      <w:pPr>
        <w:ind w:firstLine="567"/>
        <w:jc w:val="center"/>
        <w:rPr>
          <w:rFonts w:ascii="Sylfaen" w:hAnsi="Sylfaen" w:cs="Sylfaen"/>
          <w:b/>
          <w:sz w:val="22"/>
          <w:szCs w:val="22"/>
          <w:lang w:val="hy-AM"/>
        </w:rPr>
      </w:pPr>
      <w:r w:rsidRPr="00927888">
        <w:rPr>
          <w:rFonts w:ascii="Sylfaen" w:hAnsi="Sylfaen" w:cs="Sylfaen"/>
          <w:b/>
          <w:sz w:val="22"/>
          <w:szCs w:val="22"/>
          <w:lang w:val="hy-AM"/>
        </w:rPr>
        <w:t>Մասնակիցը պետք է ներկայացնի ISO-9001</w:t>
      </w:r>
      <w:r w:rsidR="00956A7C" w:rsidRPr="00927888">
        <w:rPr>
          <w:rFonts w:ascii="Sylfaen" w:hAnsi="Sylfaen" w:cs="Sylfaen"/>
          <w:b/>
          <w:sz w:val="22"/>
          <w:szCs w:val="22"/>
          <w:lang w:val="hy-AM"/>
        </w:rPr>
        <w:t xml:space="preserve">:2008 </w:t>
      </w:r>
      <w:r w:rsidRPr="00927888">
        <w:rPr>
          <w:rFonts w:ascii="Sylfaen" w:hAnsi="Sylfaen" w:cs="Sylfaen"/>
          <w:b/>
          <w:sz w:val="22"/>
          <w:szCs w:val="22"/>
          <w:lang w:val="hy-AM"/>
        </w:rPr>
        <w:t xml:space="preserve"> ստանդարտի սերտիֆիկատ:</w:t>
      </w:r>
    </w:p>
    <w:p w:rsidR="00166ACF" w:rsidRPr="00927888" w:rsidRDefault="00927888" w:rsidP="00927888">
      <w:pPr>
        <w:ind w:firstLine="567"/>
        <w:jc w:val="center"/>
        <w:rPr>
          <w:rFonts w:ascii="Sylfaen" w:hAnsi="Sylfaen" w:cs="Sylfaen"/>
          <w:b/>
          <w:sz w:val="22"/>
          <w:szCs w:val="22"/>
          <w:lang w:val="hy-AM"/>
        </w:rPr>
      </w:pPr>
      <w:r w:rsidRPr="00927888">
        <w:rPr>
          <w:rFonts w:ascii="Sylfaen" w:hAnsi="Sylfaen" w:cs="Sylfaen"/>
          <w:b/>
          <w:sz w:val="22"/>
          <w:szCs w:val="22"/>
          <w:lang w:val="hy-AM"/>
        </w:rPr>
        <w:t>Հակառակ</w:t>
      </w:r>
      <w:r w:rsidR="00166ACF" w:rsidRPr="00927888">
        <w:rPr>
          <w:rFonts w:ascii="Sylfaen" w:hAnsi="Sylfaen" w:cs="Sylfaen"/>
          <w:b/>
          <w:sz w:val="22"/>
          <w:szCs w:val="22"/>
          <w:lang w:val="hy-AM"/>
        </w:rPr>
        <w:t xml:space="preserve"> դեպքում մասնակցի  հայտը մերժվում է:</w:t>
      </w:r>
    </w:p>
    <w:p w:rsidR="00927888" w:rsidRPr="00927888" w:rsidRDefault="00927888" w:rsidP="00927888">
      <w:pPr>
        <w:ind w:firstLine="567"/>
        <w:jc w:val="center"/>
        <w:rPr>
          <w:rFonts w:ascii="Sylfaen" w:hAnsi="Sylfaen" w:cs="Sylfaen"/>
          <w:b/>
          <w:lang w:val="hy-AM"/>
        </w:rPr>
      </w:pPr>
    </w:p>
    <w:p w:rsidR="00EB6EC8" w:rsidRDefault="00EB6EC8" w:rsidP="00A77010">
      <w:pPr>
        <w:jc w:val="center"/>
        <w:rPr>
          <w:rFonts w:ascii="Sylfaen" w:hAnsi="Sylfaen"/>
          <w:b/>
          <w:sz w:val="18"/>
          <w:szCs w:val="18"/>
          <w:lang w:val="hy-AM"/>
        </w:rPr>
      </w:pPr>
    </w:p>
    <w:p w:rsidR="00EB6EC8" w:rsidRDefault="00EB6EC8" w:rsidP="00A77010">
      <w:pPr>
        <w:jc w:val="center"/>
        <w:rPr>
          <w:rFonts w:ascii="Sylfaen" w:hAnsi="Sylfaen"/>
          <w:b/>
          <w:sz w:val="18"/>
          <w:szCs w:val="18"/>
          <w:lang w:val="hy-AM"/>
        </w:rPr>
      </w:pPr>
    </w:p>
    <w:p w:rsidR="00A77010" w:rsidRPr="00B57752" w:rsidRDefault="00A77010" w:rsidP="00A77010">
      <w:pPr>
        <w:jc w:val="center"/>
        <w:rPr>
          <w:rFonts w:ascii="Sylfaen" w:hAnsi="Sylfaen"/>
          <w:b/>
          <w:sz w:val="22"/>
          <w:szCs w:val="22"/>
          <w:lang w:val="es-ES"/>
        </w:rPr>
      </w:pPr>
      <w:r w:rsidRPr="00B57752">
        <w:rPr>
          <w:rFonts w:ascii="Sylfaen" w:hAnsi="Sylfaen"/>
          <w:b/>
          <w:sz w:val="22"/>
          <w:szCs w:val="22"/>
          <w:lang w:val="es-ES"/>
        </w:rPr>
        <w:t xml:space="preserve">2.  </w:t>
      </w:r>
      <w:r w:rsidRPr="00B57752">
        <w:rPr>
          <w:rFonts w:ascii="Sylfaen" w:hAnsi="Sylfaen" w:cs="Sylfaen"/>
          <w:b/>
          <w:sz w:val="22"/>
          <w:szCs w:val="22"/>
          <w:lang w:val="hy-AM"/>
        </w:rPr>
        <w:t>Մասնակցի</w:t>
      </w:r>
      <w:r w:rsidRPr="00B57752">
        <w:rPr>
          <w:rFonts w:ascii="Sylfaen" w:hAnsi="Sylfaen"/>
          <w:b/>
          <w:sz w:val="22"/>
          <w:szCs w:val="22"/>
          <w:lang w:val="es-ES"/>
        </w:rPr>
        <w:t xml:space="preserve"> </w:t>
      </w:r>
      <w:r w:rsidRPr="00B57752">
        <w:rPr>
          <w:rFonts w:ascii="Sylfaen" w:hAnsi="Sylfaen" w:cs="Sylfaen"/>
          <w:b/>
          <w:sz w:val="22"/>
          <w:szCs w:val="22"/>
          <w:lang w:val="hy-AM"/>
        </w:rPr>
        <w:t>մասնակցության</w:t>
      </w:r>
      <w:r w:rsidRPr="00B57752">
        <w:rPr>
          <w:rFonts w:ascii="Sylfaen" w:hAnsi="Sylfaen"/>
          <w:b/>
          <w:sz w:val="22"/>
          <w:szCs w:val="22"/>
          <w:lang w:val="es-ES"/>
        </w:rPr>
        <w:t xml:space="preserve"> </w:t>
      </w:r>
      <w:r w:rsidRPr="00B57752">
        <w:rPr>
          <w:rFonts w:ascii="Sylfaen" w:hAnsi="Sylfaen" w:cs="Sylfaen"/>
          <w:b/>
          <w:sz w:val="22"/>
          <w:szCs w:val="22"/>
          <w:lang w:val="hy-AM"/>
        </w:rPr>
        <w:t>իրավունքի</w:t>
      </w:r>
      <w:r w:rsidRPr="00B57752">
        <w:rPr>
          <w:rFonts w:ascii="Sylfaen" w:hAnsi="Sylfaen"/>
          <w:b/>
          <w:sz w:val="22"/>
          <w:szCs w:val="22"/>
          <w:lang w:val="es-ES"/>
        </w:rPr>
        <w:t xml:space="preserve"> </w:t>
      </w:r>
      <w:r w:rsidRPr="00B57752">
        <w:rPr>
          <w:rFonts w:ascii="Sylfaen" w:hAnsi="Sylfaen" w:cs="Sylfaen"/>
          <w:b/>
          <w:sz w:val="22"/>
          <w:szCs w:val="22"/>
          <w:lang w:val="hy-AM"/>
        </w:rPr>
        <w:t>պահանջները</w:t>
      </w:r>
      <w:r w:rsidRPr="00B57752">
        <w:rPr>
          <w:rFonts w:ascii="Sylfaen" w:hAnsi="Sylfaen"/>
          <w:b/>
          <w:sz w:val="22"/>
          <w:szCs w:val="22"/>
          <w:lang w:val="es-ES"/>
        </w:rPr>
        <w:t xml:space="preserve">, </w:t>
      </w:r>
      <w:r w:rsidRPr="00B57752">
        <w:rPr>
          <w:rFonts w:ascii="Sylfaen" w:hAnsi="Sylfaen" w:cs="Sylfaen"/>
          <w:b/>
          <w:sz w:val="22"/>
          <w:szCs w:val="22"/>
          <w:lang w:val="hy-AM"/>
        </w:rPr>
        <w:t>որակավորման</w:t>
      </w:r>
      <w:r w:rsidRPr="00B57752">
        <w:rPr>
          <w:rFonts w:ascii="Sylfaen" w:hAnsi="Sylfaen"/>
          <w:b/>
          <w:sz w:val="22"/>
          <w:szCs w:val="22"/>
          <w:lang w:val="es-ES"/>
        </w:rPr>
        <w:t xml:space="preserve"> </w:t>
      </w:r>
      <w:r w:rsidRPr="00B57752">
        <w:rPr>
          <w:rFonts w:ascii="Sylfaen" w:hAnsi="Sylfaen" w:cs="Sylfaen"/>
          <w:b/>
          <w:sz w:val="22"/>
          <w:szCs w:val="22"/>
          <w:lang w:val="hy-AM"/>
        </w:rPr>
        <w:t>չափանիշները</w:t>
      </w:r>
      <w:r w:rsidRPr="00B57752">
        <w:rPr>
          <w:rFonts w:ascii="Sylfaen" w:hAnsi="Sylfaen"/>
          <w:b/>
          <w:sz w:val="22"/>
          <w:szCs w:val="22"/>
          <w:lang w:val="es-ES"/>
        </w:rPr>
        <w:t xml:space="preserve">  </w:t>
      </w:r>
      <w:r w:rsidRPr="00B57752">
        <w:rPr>
          <w:rFonts w:ascii="Sylfaen" w:hAnsi="Sylfaen" w:cs="Sylfaen"/>
          <w:b/>
          <w:sz w:val="22"/>
          <w:szCs w:val="22"/>
          <w:lang w:val="hy-AM"/>
        </w:rPr>
        <w:t>և</w:t>
      </w:r>
      <w:r w:rsidRPr="00B57752">
        <w:rPr>
          <w:rFonts w:ascii="Sylfaen" w:hAnsi="Sylfaen"/>
          <w:b/>
          <w:sz w:val="22"/>
          <w:szCs w:val="22"/>
          <w:lang w:val="es-ES"/>
        </w:rPr>
        <w:t xml:space="preserve"> </w:t>
      </w:r>
      <w:r w:rsidRPr="00B57752">
        <w:rPr>
          <w:rFonts w:ascii="Sylfaen" w:hAnsi="Sylfaen" w:cs="Sylfaen"/>
          <w:b/>
          <w:sz w:val="22"/>
          <w:szCs w:val="22"/>
          <w:lang w:val="hy-AM"/>
        </w:rPr>
        <w:t>դրանց</w:t>
      </w:r>
      <w:r w:rsidRPr="00B57752">
        <w:rPr>
          <w:rFonts w:ascii="Sylfaen" w:hAnsi="Sylfaen"/>
          <w:b/>
          <w:sz w:val="22"/>
          <w:szCs w:val="22"/>
          <w:lang w:val="es-ES"/>
        </w:rPr>
        <w:t xml:space="preserve"> </w:t>
      </w:r>
      <w:r w:rsidRPr="00B57752">
        <w:rPr>
          <w:rFonts w:ascii="Sylfaen" w:hAnsi="Sylfaen" w:cs="Sylfaen"/>
          <w:b/>
          <w:sz w:val="22"/>
          <w:szCs w:val="22"/>
          <w:lang w:val="es-ES"/>
        </w:rPr>
        <w:t>գ</w:t>
      </w:r>
      <w:r w:rsidRPr="00B57752">
        <w:rPr>
          <w:rFonts w:ascii="Sylfaen" w:hAnsi="Sylfaen" w:cs="Sylfaen"/>
          <w:b/>
          <w:sz w:val="22"/>
          <w:szCs w:val="22"/>
          <w:lang w:val="hy-AM"/>
        </w:rPr>
        <w:t>նահատման</w:t>
      </w:r>
      <w:r w:rsidRPr="00B57752">
        <w:rPr>
          <w:rFonts w:ascii="Sylfaen" w:hAnsi="Sylfaen"/>
          <w:b/>
          <w:sz w:val="22"/>
          <w:szCs w:val="22"/>
          <w:lang w:val="es-ES"/>
        </w:rPr>
        <w:t xml:space="preserve"> </w:t>
      </w:r>
      <w:r w:rsidRPr="00B57752">
        <w:rPr>
          <w:rFonts w:ascii="Sylfaen" w:hAnsi="Sylfaen" w:cs="Sylfaen"/>
          <w:b/>
          <w:sz w:val="22"/>
          <w:szCs w:val="22"/>
          <w:lang w:val="hy-AM"/>
        </w:rPr>
        <w:t>կար</w:t>
      </w:r>
      <w:r w:rsidRPr="00B57752">
        <w:rPr>
          <w:rFonts w:ascii="Sylfaen" w:hAnsi="Sylfaen" w:cs="Sylfaen"/>
          <w:b/>
          <w:sz w:val="22"/>
          <w:szCs w:val="22"/>
          <w:lang w:val="es-ES"/>
        </w:rPr>
        <w:t>գ</w:t>
      </w:r>
      <w:r w:rsidRPr="00B57752">
        <w:rPr>
          <w:rFonts w:ascii="Sylfaen" w:hAnsi="Sylfaen" w:cs="Sylfaen"/>
          <w:b/>
          <w:sz w:val="22"/>
          <w:szCs w:val="22"/>
          <w:lang w:val="hy-AM"/>
        </w:rPr>
        <w:t>ը</w:t>
      </w:r>
      <w:r w:rsidRPr="00B57752">
        <w:rPr>
          <w:rFonts w:ascii="Sylfaen" w:hAnsi="Sylfaen"/>
          <w:b/>
          <w:sz w:val="22"/>
          <w:szCs w:val="22"/>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9E58A9"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EB6EC8" w:rsidRDefault="00A77010" w:rsidP="00EB6EC8">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w:t>
      </w:r>
      <w:r w:rsidR="009E58A9">
        <w:rPr>
          <w:rFonts w:ascii="Sylfaen" w:hAnsi="Sylfaen" w:cs="Sylfaen"/>
          <w:sz w:val="18"/>
          <w:szCs w:val="18"/>
          <w:lang w:val="hy-AM"/>
        </w:rPr>
        <w:t>ծառայություննե</w:t>
      </w:r>
      <w:r w:rsidR="000D486F" w:rsidRPr="000D486F">
        <w:rPr>
          <w:rFonts w:ascii="Sylfaen" w:hAnsi="Sylfaen" w:cs="Sylfaen"/>
          <w:sz w:val="18"/>
          <w:szCs w:val="18"/>
          <w:lang w:val="hy-AM"/>
        </w:rPr>
        <w:t>ր</w:t>
      </w:r>
      <w:r w:rsidRPr="008463B9">
        <w:rPr>
          <w:rFonts w:ascii="Sylfaen" w:hAnsi="Sylfaen" w:cs="Sylfaen"/>
          <w:sz w:val="18"/>
          <w:szCs w:val="18"/>
          <w:lang w:val="hy-AM"/>
        </w:rPr>
        <w:t>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EB6EC8">
        <w:rPr>
          <w:rFonts w:ascii="Sylfaen" w:hAnsi="Sylfaen"/>
          <w:sz w:val="18"/>
          <w:szCs w:val="18"/>
          <w:lang w:val="hy-AM"/>
        </w:rPr>
        <w:t>՝</w:t>
      </w:r>
      <w:r w:rsidR="00EB6EC8" w:rsidRPr="006D1628">
        <w:rPr>
          <w:rFonts w:ascii="Sylfaen" w:hAnsi="Sylfaen" w:cs="Sylfaen"/>
          <w:sz w:val="18"/>
          <w:szCs w:val="18"/>
          <w:lang w:val="hy-AM"/>
        </w:rPr>
        <w:t>բժշկական ապահովագ</w:t>
      </w:r>
      <w:r w:rsidR="00EB6EC8">
        <w:rPr>
          <w:rFonts w:ascii="Sylfaen" w:hAnsi="Sylfaen" w:cs="Sylfaen"/>
          <w:sz w:val="18"/>
          <w:szCs w:val="18"/>
          <w:lang w:val="hy-AM"/>
        </w:rPr>
        <w:t>րության ծառայության պայմանագր</w:t>
      </w:r>
      <w:r w:rsidR="000D486F" w:rsidRPr="000D486F">
        <w:rPr>
          <w:rFonts w:ascii="Sylfaen" w:hAnsi="Sylfaen" w:cs="Sylfaen"/>
          <w:sz w:val="18"/>
          <w:szCs w:val="18"/>
          <w:lang w:val="hy-AM"/>
        </w:rPr>
        <w:t>եր</w:t>
      </w:r>
      <w:r w:rsidR="00EB6EC8">
        <w:rPr>
          <w:rFonts w:ascii="Sylfaen" w:hAnsi="Sylfaen" w:cs="Sylfaen"/>
          <w:sz w:val="18"/>
          <w:szCs w:val="18"/>
          <w:lang w:val="hy-AM"/>
        </w:rPr>
        <w:t>ը և</w:t>
      </w:r>
      <w:r w:rsidR="00EB6EC8" w:rsidRPr="00013EE5">
        <w:rPr>
          <w:rFonts w:ascii="Sylfaen" w:hAnsi="Sylfaen" w:cs="Sylfaen"/>
          <w:sz w:val="18"/>
          <w:szCs w:val="18"/>
          <w:lang w:val="hy-AM"/>
        </w:rPr>
        <w:t xml:space="preserve"> </w:t>
      </w:r>
      <w:r w:rsidR="00EB6EC8" w:rsidRPr="006D1628">
        <w:rPr>
          <w:rFonts w:ascii="Sylfaen" w:hAnsi="Sylfaen" w:cs="Sylfaen"/>
          <w:sz w:val="18"/>
          <w:szCs w:val="18"/>
          <w:lang w:val="hy-AM"/>
        </w:rPr>
        <w:t>ավտոմեքենաների պարտադիր ապահովագրության  ծառայության  պայմանագր</w:t>
      </w:r>
      <w:r w:rsidR="000D486F" w:rsidRPr="000D486F">
        <w:rPr>
          <w:rFonts w:ascii="Sylfaen" w:hAnsi="Sylfaen" w:cs="Sylfaen"/>
          <w:sz w:val="18"/>
          <w:szCs w:val="18"/>
          <w:lang w:val="hy-AM"/>
        </w:rPr>
        <w:t>եր</w:t>
      </w:r>
      <w:r w:rsidR="00EB6EC8" w:rsidRPr="006D1628">
        <w:rPr>
          <w:rFonts w:ascii="Sylfaen" w:hAnsi="Sylfaen" w:cs="Sylfaen"/>
          <w:sz w:val="18"/>
          <w:szCs w:val="18"/>
          <w:lang w:val="hy-AM"/>
        </w:rPr>
        <w:t>ը</w:t>
      </w:r>
      <w:r w:rsidR="00EB6EC8">
        <w:rPr>
          <w:rFonts w:ascii="Sylfaen" w:hAnsi="Sylfaen" w:cs="Sylfae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013EE5" w:rsidRPr="00F4618C"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0D486F" w:rsidRPr="000D486F">
        <w:rPr>
          <w:rFonts w:ascii="Sylfaen" w:hAnsi="Sylfaen" w:cs="Sylfaen"/>
          <w:sz w:val="18"/>
          <w:szCs w:val="18"/>
          <w:lang w:val="hy-AM" w:eastAsia="ru-RU"/>
        </w:rPr>
        <w:t xml:space="preserve"> </w:t>
      </w:r>
      <w:r w:rsidR="006D1628" w:rsidRPr="006D1628">
        <w:rPr>
          <w:rFonts w:ascii="Sylfaen" w:hAnsi="Sylfaen" w:cs="Sylfaen"/>
          <w:sz w:val="18"/>
          <w:szCs w:val="18"/>
          <w:lang w:val="hy-AM"/>
        </w:rPr>
        <w:t>բժշկական ապահովագ</w:t>
      </w:r>
      <w:r w:rsidR="00013EE5">
        <w:rPr>
          <w:rFonts w:ascii="Sylfaen" w:hAnsi="Sylfaen" w:cs="Sylfaen"/>
          <w:sz w:val="18"/>
          <w:szCs w:val="18"/>
          <w:lang w:val="hy-AM"/>
        </w:rPr>
        <w:t>րության ծառայության պայմանագիրը և</w:t>
      </w:r>
      <w:r w:rsidR="00013EE5" w:rsidRPr="00013EE5">
        <w:rPr>
          <w:rFonts w:ascii="Sylfaen" w:hAnsi="Sylfaen" w:cs="Sylfaen"/>
          <w:sz w:val="18"/>
          <w:szCs w:val="18"/>
          <w:lang w:val="hy-AM"/>
        </w:rPr>
        <w:t xml:space="preserve"> </w:t>
      </w:r>
      <w:r w:rsidR="00013EE5" w:rsidRPr="006D1628">
        <w:rPr>
          <w:rFonts w:ascii="Sylfaen" w:hAnsi="Sylfaen" w:cs="Sylfaen"/>
          <w:sz w:val="18"/>
          <w:szCs w:val="18"/>
          <w:lang w:val="hy-AM"/>
        </w:rPr>
        <w:t>ավտոմեքենաների պարտադիր ապահովագրության  ծառայության  պայմանագիրը</w:t>
      </w:r>
      <w:r w:rsidR="00E14513" w:rsidRPr="006D1628">
        <w:rPr>
          <w:rFonts w:ascii="Sylfaen" w:hAnsi="Sylfaen" w:cs="Sylfaen"/>
          <w:sz w:val="18"/>
          <w:szCs w:val="18"/>
          <w:lang w:val="hy-AM"/>
        </w:rPr>
        <w:t xml:space="preserve"> </w:t>
      </w:r>
      <w:r w:rsidR="00227719" w:rsidRPr="00F4618C">
        <w:rPr>
          <w:rFonts w:ascii="Sylfaen" w:hAnsi="Sylfaen" w:cs="Sylfaen"/>
          <w:b/>
          <w:sz w:val="18"/>
          <w:szCs w:val="18"/>
          <w:lang w:val="hy-AM"/>
        </w:rPr>
        <w:t>(յուրաքանչյուր ծառայությունից մեկ պայմանագիր</w:t>
      </w:r>
      <w:r w:rsidR="00E14513" w:rsidRPr="00F4618C">
        <w:rPr>
          <w:rFonts w:ascii="Sylfaen" w:hAnsi="Sylfaen" w:cs="Sylfaen"/>
          <w:b/>
          <w:sz w:val="18"/>
          <w:szCs w:val="18"/>
          <w:lang w:val="hy-AM"/>
        </w:rPr>
        <w:t>)</w:t>
      </w:r>
      <w:r w:rsidR="00F4618C" w:rsidRPr="00F4618C">
        <w:rPr>
          <w:rFonts w:ascii="Sylfaen" w:hAnsi="Sylfaen" w:cs="Sylfaen"/>
          <w:sz w:val="18"/>
          <w:szCs w:val="18"/>
          <w:lang w:val="hy-AM"/>
        </w:rPr>
        <w:t>:</w:t>
      </w:r>
    </w:p>
    <w:p w:rsidR="00A77010" w:rsidRPr="006951BA" w:rsidRDefault="00A77010" w:rsidP="00A77010">
      <w:pPr>
        <w:ind w:firstLine="567"/>
        <w:jc w:val="both"/>
        <w:rPr>
          <w:rFonts w:ascii="Sylfaen" w:hAnsi="Sylfaen" w:cs="Sylfaen"/>
          <w:sz w:val="18"/>
          <w:szCs w:val="18"/>
          <w:lang w:val="hy-AM"/>
        </w:rPr>
      </w:pPr>
      <w:r w:rsidRPr="006951BA">
        <w:rPr>
          <w:rFonts w:ascii="Sylfaen" w:hAnsi="Sylfaen" w:cs="Sylfaen"/>
          <w:sz w:val="18"/>
          <w:szCs w:val="18"/>
          <w:lang w:val="hy-AM" w:eastAsia="ru-RU"/>
        </w:rPr>
        <w:t>2</w:t>
      </w:r>
      <w:r w:rsidRPr="006951BA">
        <w:rPr>
          <w:rFonts w:ascii="Sylfaen" w:hAnsi="Sylfaen" w:cs="Sylfaen"/>
          <w:b/>
          <w:sz w:val="18"/>
          <w:szCs w:val="18"/>
          <w:lang w:val="hy-AM" w:eastAsia="ru-RU"/>
        </w:rPr>
        <w:t xml:space="preserve">) </w:t>
      </w:r>
      <w:r w:rsidRPr="006951BA">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w:t>
      </w:r>
      <w:r w:rsidR="00EB6EC8">
        <w:rPr>
          <w:rFonts w:ascii="Sylfaen" w:hAnsi="Sylfaen" w:cs="Arial Armenian"/>
          <w:sz w:val="18"/>
          <w:szCs w:val="18"/>
          <w:lang w:val="hy-AM" w:eastAsia="ru-RU"/>
        </w:rPr>
        <w:t>եր</w:t>
      </w:r>
      <w:r w:rsidRPr="006951BA">
        <w:rPr>
          <w:rFonts w:ascii="Sylfaen" w:hAnsi="Sylfaen" w:cs="Arial Armenian"/>
          <w:sz w:val="18"/>
          <w:szCs w:val="18"/>
          <w:lang w:val="hy-AM" w:eastAsia="ru-RU"/>
        </w:rPr>
        <w:t>ի  պատճենը,</w:t>
      </w:r>
      <w:r w:rsidR="00013EE5" w:rsidRPr="006951BA">
        <w:rPr>
          <w:rFonts w:ascii="Sylfaen" w:hAnsi="Sylfaen" w:cs="Arial Armenian"/>
          <w:sz w:val="18"/>
          <w:szCs w:val="18"/>
          <w:lang w:val="hy-AM" w:eastAsia="ru-RU"/>
        </w:rPr>
        <w:t xml:space="preserve"> </w:t>
      </w:r>
      <w:r w:rsidR="00874F11" w:rsidRPr="006951BA">
        <w:rPr>
          <w:rFonts w:ascii="Sylfaen" w:hAnsi="Sylfaen" w:cs="Arial Armenian"/>
          <w:sz w:val="18"/>
          <w:szCs w:val="18"/>
          <w:lang w:val="hy-AM" w:eastAsia="ru-RU"/>
        </w:rPr>
        <w:t>որի</w:t>
      </w:r>
      <w:r w:rsidR="00874F11" w:rsidRPr="006951BA">
        <w:rPr>
          <w:rFonts w:ascii="Sylfaen" w:hAnsi="Sylfaen" w:cs="Arial Armenian"/>
          <w:sz w:val="18"/>
          <w:szCs w:val="18"/>
          <w:lang w:val="hy-AM"/>
        </w:rPr>
        <w:t xml:space="preserve"> արժեքը պետք է պակաս չլինի մասնակցի կողմից </w:t>
      </w:r>
      <w:r w:rsidR="00874F11" w:rsidRPr="006951BA">
        <w:rPr>
          <w:rFonts w:ascii="Sylfaen" w:hAnsi="Sylfaen" w:cs="Arial Armenian"/>
          <w:b/>
          <w:sz w:val="18"/>
          <w:szCs w:val="18"/>
          <w:lang w:val="hy-AM"/>
        </w:rPr>
        <w:t>առաջարկվող գնի 50 տոկոսից</w:t>
      </w:r>
      <w:r w:rsidR="00EB6EC8">
        <w:rPr>
          <w:rFonts w:ascii="Sylfaen" w:hAnsi="Sylfaen" w:cs="Arial Armenian"/>
          <w:b/>
          <w:sz w:val="18"/>
          <w:szCs w:val="18"/>
          <w:lang w:val="hy-AM"/>
        </w:rPr>
        <w:t xml:space="preserve"> </w:t>
      </w:r>
      <w:r w:rsidR="00EB6EC8" w:rsidRPr="00227719">
        <w:rPr>
          <w:rFonts w:ascii="Sylfaen" w:hAnsi="Sylfaen" w:cs="Arial Armenian"/>
          <w:sz w:val="18"/>
          <w:szCs w:val="18"/>
          <w:lang w:val="hy-AM"/>
        </w:rPr>
        <w:t>(</w:t>
      </w:r>
      <w:r w:rsidR="00227719" w:rsidRPr="00227719">
        <w:rPr>
          <w:rFonts w:ascii="Sylfaen" w:hAnsi="Sylfaen" w:cs="Sylfaen"/>
          <w:sz w:val="18"/>
          <w:szCs w:val="18"/>
          <w:lang w:val="hy-AM"/>
        </w:rPr>
        <w:t>յուրաքանչյուր ծառայությունից մեկ պայմանագիր</w:t>
      </w:r>
      <w:r w:rsidR="00EB6EC8" w:rsidRPr="00227719">
        <w:rPr>
          <w:rFonts w:ascii="Sylfaen" w:hAnsi="Sylfaen" w:cs="Arial Armenian"/>
          <w:sz w:val="18"/>
          <w:szCs w:val="18"/>
          <w:lang w:val="hy-AM"/>
        </w:rPr>
        <w:t>)</w:t>
      </w:r>
      <w:r w:rsidR="00874F11" w:rsidRPr="00227719">
        <w:rPr>
          <w:rFonts w:ascii="Sylfaen" w:hAnsi="Sylfaen" w:cs="Arial Armenian"/>
          <w:sz w:val="18"/>
          <w:szCs w:val="18"/>
          <w:lang w:val="hy-AM"/>
        </w:rPr>
        <w:t>,</w:t>
      </w:r>
      <w:r w:rsidRPr="006951B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6E46A2"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6E46A2">
        <w:rPr>
          <w:rFonts w:ascii="Sylfaen" w:hAnsi="Sylfaen" w:cs="Arial Armenian"/>
          <w:sz w:val="18"/>
          <w:szCs w:val="18"/>
          <w:lang w:val="hy-AM" w:eastAsia="ru-RU"/>
        </w:rPr>
        <w:t>1</w:t>
      </w:r>
      <w:r w:rsidRPr="006E46A2">
        <w:rPr>
          <w:rFonts w:ascii="Sylfaen" w:hAnsi="Sylfaen" w:cs="Arial Armenian"/>
          <w:sz w:val="18"/>
          <w:szCs w:val="18"/>
          <w:lang w:val="hy-AM"/>
        </w:rPr>
        <w:t xml:space="preserve">) նախորդ տարվա </w:t>
      </w:r>
      <w:r w:rsidR="00013EE5" w:rsidRPr="006E46A2">
        <w:rPr>
          <w:rFonts w:ascii="Sylfaen" w:hAnsi="Sylfaen" w:cs="Arial Armenian"/>
          <w:sz w:val="18"/>
          <w:szCs w:val="18"/>
          <w:lang w:val="hy-AM"/>
        </w:rPr>
        <w:t>հաշվապահական հաշվեկշիռը</w:t>
      </w:r>
      <w:r w:rsidRPr="006E46A2">
        <w:rPr>
          <w:rFonts w:ascii="Sylfaen" w:hAnsi="Sylfaen" w:cs="Arial Armenian"/>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6E46A2" w:rsidRDefault="006E46A2" w:rsidP="00A77010">
      <w:pPr>
        <w:autoSpaceDE w:val="0"/>
        <w:autoSpaceDN w:val="0"/>
        <w:adjustRightInd w:val="0"/>
        <w:jc w:val="center"/>
        <w:rPr>
          <w:rFonts w:ascii="Sylfaen" w:hAnsi="Sylfaen"/>
          <w:b/>
          <w:sz w:val="18"/>
          <w:szCs w:val="18"/>
          <w:lang w:val="hy-AM"/>
        </w:rPr>
      </w:pPr>
    </w:p>
    <w:p w:rsidR="008D03F9" w:rsidRDefault="008D03F9"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w:t>
      </w:r>
      <w:r w:rsidR="006D1628">
        <w:rPr>
          <w:rFonts w:ascii="Sylfaen" w:hAnsi="Sylfaen" w:cs="Arial Armenian"/>
          <w:b/>
          <w:sz w:val="18"/>
          <w:szCs w:val="18"/>
          <w:lang w:val="hy-AM" w:eastAsia="ru-RU"/>
        </w:rPr>
        <w:t>2</w:t>
      </w:r>
      <w:r w:rsidR="00007069">
        <w:rPr>
          <w:rFonts w:ascii="Sylfaen" w:hAnsi="Sylfaen" w:cs="Arial Armenian"/>
          <w:b/>
          <w:sz w:val="18"/>
          <w:szCs w:val="18"/>
          <w:lang w:val="hy-AM" w:eastAsia="ru-RU"/>
        </w:rPr>
        <w:t>7</w:t>
      </w:r>
      <w:r w:rsidR="00050676" w:rsidRPr="00050676">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3525D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F4618C" w:rsidRPr="00F4618C">
        <w:rPr>
          <w:rFonts w:ascii="Sylfaen" w:hAnsi="Sylfaen" w:cs="Arial Armenian"/>
          <w:sz w:val="18"/>
          <w:szCs w:val="18"/>
          <w:lang w:val="hy-AM" w:eastAsia="ru-RU"/>
        </w:rPr>
        <w:t>՝</w:t>
      </w:r>
      <w:r w:rsidR="00EB51FE">
        <w:rPr>
          <w:rFonts w:ascii="Sylfaen" w:hAnsi="Sylfaen" w:cs="Arial Armenian"/>
          <w:sz w:val="18"/>
          <w:szCs w:val="18"/>
          <w:lang w:val="hy-AM" w:eastAsia="ru-RU"/>
        </w:rPr>
        <w:t xml:space="preserve"> </w:t>
      </w:r>
      <w:r w:rsidR="007127E1" w:rsidRPr="00F4618C">
        <w:rPr>
          <w:rFonts w:ascii="Sylfaen" w:hAnsi="Sylfaen" w:cs="Arial Armenian"/>
          <w:b/>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բ. Գնային առաջարկ,</w:t>
      </w:r>
    </w:p>
    <w:p w:rsidR="004D3B9B" w:rsidRPr="008463B9"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 xml:space="preserve">գ.  Հայտի ապահովում, </w:t>
      </w:r>
    </w:p>
    <w:p w:rsidR="004D3B9B" w:rsidRPr="008463B9"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դ. Ոչ գնային առաջարկը (տեխնիկական առաջարկ)</w:t>
      </w:r>
      <w:r w:rsidR="00F4618C" w:rsidRPr="00F4618C">
        <w:rPr>
          <w:rFonts w:ascii="Sylfaen" w:hAnsi="Sylfaen" w:cs="Sylfaen"/>
          <w:sz w:val="18"/>
          <w:szCs w:val="18"/>
          <w:lang w:val="hy-AM"/>
        </w:rPr>
        <w:t>,</w:t>
      </w:r>
      <w:r w:rsidR="004D3B9B" w:rsidRPr="008463B9">
        <w:rPr>
          <w:rFonts w:ascii="Sylfaen" w:hAnsi="Sylfaen"/>
          <w:sz w:val="18"/>
          <w:szCs w:val="18"/>
          <w:lang w:val="es-ES"/>
        </w:rPr>
        <w:t xml:space="preserve"> </w:t>
      </w:r>
    </w:p>
    <w:p w:rsidR="004D3B9B" w:rsidRPr="00F4618C"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ե. Պետա</w:t>
      </w:r>
      <w:r w:rsidR="00F4618C">
        <w:rPr>
          <w:rFonts w:ascii="Sylfaen" w:hAnsi="Sylfaen" w:cs="Sylfaen"/>
          <w:sz w:val="18"/>
          <w:szCs w:val="18"/>
          <w:lang w:val="hy-AM"/>
        </w:rPr>
        <w:t>կան գրանցման վկայական (պատճենը),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w:t>
      </w:r>
      <w:r w:rsidR="00EB6EC8" w:rsidRPr="008463B9">
        <w:rPr>
          <w:rFonts w:ascii="Sylfaen" w:hAnsi="Sylfaen" w:cs="Sylfaen"/>
          <w:sz w:val="18"/>
          <w:szCs w:val="18"/>
          <w:lang w:val="hy-AM"/>
        </w:rPr>
        <w:t>պատճենը</w:t>
      </w:r>
      <w:r w:rsidR="00EB6EC8">
        <w:rPr>
          <w:rFonts w:ascii="Sylfaen" w:hAnsi="Sylfaen" w:cs="Sylfaen"/>
          <w:sz w:val="18"/>
          <w:szCs w:val="18"/>
          <w:lang w:val="hy-AM"/>
        </w:rPr>
        <w:t xml:space="preserve"> </w:t>
      </w:r>
      <w:r w:rsidR="00E67521">
        <w:rPr>
          <w:rFonts w:ascii="Sylfaen" w:hAnsi="Sylfaen" w:cs="Sylfaen"/>
          <w:sz w:val="18"/>
          <w:szCs w:val="18"/>
          <w:lang w:val="hy-AM"/>
        </w:rPr>
        <w:t>ամբողջությամբ</w:t>
      </w:r>
      <w:r w:rsidRPr="008463B9">
        <w:rPr>
          <w:rFonts w:ascii="Sylfaen" w:hAnsi="Sylfaen" w:cs="Sylfaen"/>
          <w:sz w:val="18"/>
          <w:szCs w:val="18"/>
          <w:lang w:val="hy-AM"/>
        </w:rPr>
        <w:t>)</w:t>
      </w:r>
      <w:r w:rsidR="00F4618C" w:rsidRPr="008D03F9">
        <w:rPr>
          <w:rFonts w:ascii="Sylfaen" w:hAnsi="Sylfaen" w:cs="Sylfaen"/>
          <w:sz w:val="18"/>
          <w:szCs w:val="18"/>
          <w:lang w:val="hy-AM"/>
        </w:rPr>
        <w:t>,</w:t>
      </w:r>
      <w:r w:rsidRPr="008463B9">
        <w:rPr>
          <w:rFonts w:ascii="Sylfaen" w:hAnsi="Sylfaen" w:cs="Sylfaen"/>
          <w:sz w:val="18"/>
          <w:szCs w:val="18"/>
          <w:lang w:val="hy-AM"/>
        </w:rPr>
        <w:t xml:space="preserve"> </w:t>
      </w:r>
    </w:p>
    <w:p w:rsidR="004D3B9B" w:rsidRPr="00F4618C"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E67521">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r w:rsidR="00F4618C" w:rsidRPr="00F4618C">
        <w:rPr>
          <w:rFonts w:ascii="Sylfaen" w:hAnsi="Sylfaen" w:cs="Sylfaen"/>
          <w:sz w:val="18"/>
          <w:szCs w:val="18"/>
          <w:lang w:val="hy-AM"/>
        </w:rPr>
        <w:t>,</w:t>
      </w:r>
    </w:p>
    <w:p w:rsidR="004D3B9B" w:rsidRPr="008D03F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w:t>
      </w:r>
      <w:r w:rsidR="002F744F">
        <w:rPr>
          <w:rFonts w:ascii="Sylfaen" w:hAnsi="Sylfaen" w:cs="Arial Armenian"/>
          <w:sz w:val="18"/>
          <w:szCs w:val="18"/>
          <w:lang w:val="hy-AM"/>
        </w:rPr>
        <w:t>Հաշվապահական հաշվեկշիռը</w:t>
      </w:r>
      <w:r w:rsidR="009E76D1">
        <w:rPr>
          <w:rFonts w:ascii="Sylfaen" w:hAnsi="Sylfaen" w:cs="Arial Armenian"/>
          <w:sz w:val="18"/>
          <w:szCs w:val="18"/>
          <w:lang w:val="hy-AM"/>
        </w:rPr>
        <w:t xml:space="preserve"> (ամբողջությամբ)</w:t>
      </w:r>
      <w:r w:rsidR="00F4618C" w:rsidRPr="008D03F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Default="00E67521" w:rsidP="00C00C3C">
      <w:pPr>
        <w:jc w:val="both"/>
        <w:rPr>
          <w:rFonts w:ascii="Sylfaen" w:hAnsi="Sylfaen" w:cs="Arial Armenian"/>
          <w:sz w:val="18"/>
          <w:szCs w:val="18"/>
          <w:lang w:val="hy-AM"/>
        </w:rPr>
      </w:pPr>
      <w:r>
        <w:rPr>
          <w:rFonts w:ascii="Sylfaen" w:hAnsi="Sylfaen" w:cs="Arial Armenian"/>
          <w:sz w:val="18"/>
          <w:szCs w:val="18"/>
          <w:lang w:val="hy-AM"/>
        </w:rPr>
        <w:t xml:space="preserve">             </w:t>
      </w:r>
      <w:r w:rsidR="00C00C3C" w:rsidRPr="00552F18">
        <w:rPr>
          <w:rFonts w:ascii="Sylfaen" w:hAnsi="Sylfaen" w:cs="Arial Armenian"/>
          <w:sz w:val="18"/>
          <w:szCs w:val="18"/>
          <w:lang w:val="hy-AM"/>
        </w:rPr>
        <w:t>ի</w:t>
      </w:r>
      <w:r w:rsidR="005171BA" w:rsidRPr="00552F18">
        <w:rPr>
          <w:rFonts w:ascii="Sylfaen" w:hAnsi="Sylfaen" w:cs="Arial Armenian"/>
          <w:sz w:val="18"/>
          <w:szCs w:val="18"/>
          <w:lang w:val="hy-AM"/>
        </w:rPr>
        <w:t xml:space="preserve"> </w:t>
      </w:r>
      <w:r w:rsidR="00C00C3C" w:rsidRPr="00552F18">
        <w:rPr>
          <w:rFonts w:ascii="Sylfaen" w:hAnsi="Sylfaen" w:cs="Arial Armenian"/>
          <w:sz w:val="18"/>
          <w:szCs w:val="18"/>
          <w:lang w:val="hy-AM"/>
        </w:rPr>
        <w:t>.Լիցենզիա</w:t>
      </w:r>
      <w:r w:rsidR="00EB6EC8">
        <w:rPr>
          <w:rFonts w:ascii="Sylfaen" w:hAnsi="Sylfaen" w:cs="Arial Armenian"/>
          <w:sz w:val="18"/>
          <w:szCs w:val="18"/>
          <w:lang w:val="hy-AM"/>
        </w:rPr>
        <w:t>ներ,</w:t>
      </w:r>
    </w:p>
    <w:p w:rsidR="00EB6EC8" w:rsidRDefault="00E67521" w:rsidP="004D3B9B">
      <w:pPr>
        <w:jc w:val="both"/>
        <w:rPr>
          <w:rFonts w:ascii="Sylfaen" w:hAnsi="Sylfaen" w:cs="Arial Armenian"/>
          <w:sz w:val="18"/>
          <w:szCs w:val="18"/>
          <w:lang w:val="hy-AM"/>
        </w:rPr>
      </w:pPr>
      <w:r>
        <w:rPr>
          <w:rFonts w:ascii="Sylfaen" w:hAnsi="Sylfaen" w:cs="Arial Armenian"/>
          <w:sz w:val="18"/>
          <w:szCs w:val="18"/>
          <w:lang w:val="hy-AM"/>
        </w:rPr>
        <w:t xml:space="preserve">             </w:t>
      </w:r>
      <w:r w:rsidRPr="006E46A2">
        <w:rPr>
          <w:rFonts w:ascii="Sylfaen" w:hAnsi="Sylfaen" w:cs="Arial Armenian"/>
          <w:sz w:val="18"/>
          <w:szCs w:val="18"/>
          <w:lang w:val="hy-AM"/>
        </w:rPr>
        <w:t>լ.  Սերտիֆիկատ ISO-9001</w:t>
      </w:r>
      <w:r w:rsidR="00E14513">
        <w:rPr>
          <w:rFonts w:ascii="Sylfaen" w:hAnsi="Sylfaen" w:cs="Arial Armenian"/>
          <w:sz w:val="18"/>
          <w:szCs w:val="18"/>
          <w:lang w:val="hy-AM"/>
        </w:rPr>
        <w:t>:2008</w:t>
      </w:r>
      <w:r w:rsidRPr="006E46A2">
        <w:rPr>
          <w:rFonts w:ascii="Sylfaen" w:hAnsi="Sylfaen" w:cs="Arial Armenian"/>
          <w:sz w:val="18"/>
          <w:szCs w:val="18"/>
          <w:lang w:val="hy-AM"/>
        </w:rPr>
        <w:t xml:space="preserve"> ստանդարտ,</w:t>
      </w:r>
    </w:p>
    <w:p w:rsidR="00F4618C" w:rsidRPr="008463B9" w:rsidRDefault="00F4618C" w:rsidP="00F4618C">
      <w:pPr>
        <w:pStyle w:val="BodyTextIndent2"/>
        <w:spacing w:line="240" w:lineRule="auto"/>
        <w:ind w:firstLine="0"/>
        <w:rPr>
          <w:rFonts w:ascii="Sylfaen" w:hAnsi="Sylfaen" w:cs="Sylfaen"/>
          <w:sz w:val="18"/>
          <w:szCs w:val="18"/>
          <w:lang w:val="hy-AM"/>
        </w:rPr>
      </w:pPr>
      <w:r>
        <w:rPr>
          <w:rFonts w:ascii="Sylfaen" w:hAnsi="Sylfaen" w:cs="Arial Armenian"/>
          <w:sz w:val="18"/>
          <w:szCs w:val="18"/>
          <w:lang w:val="hy-AM"/>
        </w:rPr>
        <w:t xml:space="preserve">             է.</w:t>
      </w:r>
      <w:r w:rsidR="00227719">
        <w:rPr>
          <w:rFonts w:ascii="Sylfaen" w:hAnsi="Sylfaen" w:cs="Arial Armenian"/>
          <w:sz w:val="18"/>
          <w:szCs w:val="18"/>
          <w:lang w:val="hy-AM"/>
        </w:rPr>
        <w:t xml:space="preserve"> </w:t>
      </w:r>
      <w:r w:rsidR="00227719" w:rsidRPr="00227719">
        <w:rPr>
          <w:rFonts w:ascii="Sylfaen" w:hAnsi="Sylfaen" w:cs="Arial Armenian"/>
          <w:sz w:val="18"/>
          <w:szCs w:val="18"/>
          <w:lang w:val="hy-AM"/>
        </w:rPr>
        <w:t>Շահութահարկի հաշվարկ</w:t>
      </w:r>
      <w:r w:rsidRPr="00F4618C">
        <w:rPr>
          <w:rFonts w:ascii="Sylfaen" w:hAnsi="Sylfaen" w:cs="Arial Armenian"/>
          <w:sz w:val="18"/>
          <w:szCs w:val="18"/>
          <w:lang w:val="hy-AM"/>
        </w:rPr>
        <w:t xml:space="preserve">, </w:t>
      </w:r>
      <w:r w:rsidRPr="008463B9">
        <w:rPr>
          <w:rFonts w:ascii="Sylfaen" w:hAnsi="Sylfaen" w:cs="Arial Armenian"/>
          <w:sz w:val="18"/>
          <w:szCs w:val="18"/>
          <w:lang w:val="hy-AM"/>
        </w:rPr>
        <w:t xml:space="preserve">հաստատված ՀՀ ՊԵԿ-ի կողմից </w:t>
      </w:r>
      <w:r w:rsidRPr="008463B9">
        <w:rPr>
          <w:rFonts w:ascii="Sylfaen" w:hAnsi="Sylfaen" w:cs="Sylfaen"/>
          <w:sz w:val="18"/>
          <w:szCs w:val="18"/>
          <w:lang w:val="hy-AM"/>
        </w:rPr>
        <w:t>(2013թ.)-ի համար</w:t>
      </w:r>
    </w:p>
    <w:p w:rsidR="004D3B9B" w:rsidRPr="008463B9" w:rsidRDefault="00EB6EC8" w:rsidP="004D3B9B">
      <w:pPr>
        <w:jc w:val="both"/>
        <w:rPr>
          <w:rFonts w:ascii="Sylfaen" w:hAnsi="Sylfaen" w:cs="Arial Armenian"/>
          <w:sz w:val="18"/>
          <w:szCs w:val="18"/>
          <w:lang w:val="hy-AM"/>
        </w:rPr>
      </w:pPr>
      <w:r>
        <w:rPr>
          <w:rFonts w:ascii="Sylfaen" w:hAnsi="Sylfaen" w:cs="Sylfaen"/>
          <w:sz w:val="18"/>
          <w:szCs w:val="18"/>
          <w:lang w:val="hy-AM"/>
        </w:rPr>
        <w:tab/>
      </w:r>
      <w:r w:rsidR="004D3B9B" w:rsidRPr="006E46A2">
        <w:rPr>
          <w:rFonts w:ascii="Sylfaen" w:hAnsi="Sylfaen" w:cs="Sylfaen"/>
          <w:sz w:val="18"/>
          <w:szCs w:val="18"/>
          <w:lang w:val="hy-AM"/>
        </w:rPr>
        <w:t>Բ</w:t>
      </w:r>
      <w:r w:rsidR="004D3B9B" w:rsidRPr="006E46A2">
        <w:rPr>
          <w:rFonts w:ascii="Sylfaen" w:hAnsi="Sylfaen" w:cs="Sylfaen"/>
          <w:sz w:val="18"/>
          <w:szCs w:val="18"/>
          <w:lang w:val="af-ZA"/>
        </w:rPr>
        <w:t>ացառությամբ</w:t>
      </w:r>
      <w:r w:rsidR="004D3B9B" w:rsidRPr="008463B9">
        <w:rPr>
          <w:rFonts w:ascii="Sylfaen" w:hAnsi="Sylfaen" w:cs="Sylfaen"/>
          <w:sz w:val="18"/>
          <w:szCs w:val="18"/>
          <w:lang w:val="af-ZA"/>
        </w:rPr>
        <w:t xml:space="preserve">,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9E58A9"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227719" w:rsidRDefault="00227719"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894C34" w:rsidRPr="00B57752"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894C34" w:rsidRPr="00894C34" w:rsidRDefault="00894C34" w:rsidP="00A77010">
      <w:pPr>
        <w:pStyle w:val="BodyTextIndent2"/>
        <w:spacing w:line="240" w:lineRule="auto"/>
        <w:ind w:firstLine="567"/>
        <w:rPr>
          <w:rFonts w:ascii="Sylfaen" w:hAnsi="Sylfaen"/>
          <w:sz w:val="18"/>
          <w:szCs w:val="18"/>
          <w:lang w:val="hy-AM"/>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05277C" w:rsidRDefault="00A77010" w:rsidP="00A77010">
      <w:pPr>
        <w:pStyle w:val="BodyTextIndent2"/>
        <w:spacing w:line="240" w:lineRule="auto"/>
        <w:rPr>
          <w:rFonts w:ascii="Sylfaen" w:hAnsi="Sylfaen" w:cs="Sylfaen"/>
          <w:sz w:val="18"/>
          <w:szCs w:val="18"/>
        </w:rPr>
      </w:pPr>
      <w:r w:rsidRPr="0005277C">
        <w:rPr>
          <w:rFonts w:ascii="Sylfaen" w:hAnsi="Sylfaen" w:cs="Sylfaen"/>
          <w:sz w:val="18"/>
          <w:szCs w:val="18"/>
        </w:rPr>
        <w:t>7</w:t>
      </w:r>
      <w:r w:rsidR="00A143B2" w:rsidRPr="0005277C">
        <w:rPr>
          <w:rFonts w:ascii="Sylfaen" w:hAnsi="Sylfaen" w:cs="Sylfaen"/>
          <w:sz w:val="18"/>
          <w:szCs w:val="18"/>
          <w:lang w:val="hy-AM"/>
        </w:rPr>
        <w:t>.4</w:t>
      </w:r>
      <w:r w:rsidRPr="0005277C">
        <w:rPr>
          <w:rFonts w:ascii="Sylfaen" w:hAnsi="Sylfaen" w:cs="Sylfaen"/>
          <w:sz w:val="18"/>
          <w:szCs w:val="18"/>
        </w:rPr>
        <w:t xml:space="preserve">.1 </w:t>
      </w:r>
      <w:r w:rsidRPr="0005277C">
        <w:rPr>
          <w:rFonts w:ascii="Sylfaen" w:hAnsi="Sylfaen" w:cs="Sylfaen"/>
          <w:sz w:val="18"/>
          <w:szCs w:val="18"/>
          <w:lang w:val="ru-RU"/>
        </w:rPr>
        <w:t>Մասնակիցները</w:t>
      </w:r>
      <w:r w:rsidRPr="0005277C">
        <w:rPr>
          <w:rFonts w:ascii="Sylfaen" w:hAnsi="Sylfaen" w:cs="Sylfaen"/>
          <w:sz w:val="18"/>
          <w:szCs w:val="18"/>
        </w:rPr>
        <w:t xml:space="preserve"> </w:t>
      </w:r>
      <w:r w:rsidRPr="0005277C">
        <w:rPr>
          <w:rFonts w:ascii="Sylfaen" w:hAnsi="Sylfaen" w:cs="Sylfaen"/>
          <w:sz w:val="18"/>
          <w:szCs w:val="18"/>
          <w:lang w:val="ru-RU"/>
        </w:rPr>
        <w:t>կարող</w:t>
      </w:r>
      <w:r w:rsidRPr="0005277C">
        <w:rPr>
          <w:rFonts w:ascii="Sylfaen" w:hAnsi="Sylfaen" w:cs="Sylfaen"/>
          <w:sz w:val="18"/>
          <w:szCs w:val="18"/>
        </w:rPr>
        <w:t xml:space="preserve"> </w:t>
      </w:r>
      <w:r w:rsidRPr="0005277C">
        <w:rPr>
          <w:rFonts w:ascii="Sylfaen" w:hAnsi="Sylfaen" w:cs="Sylfaen"/>
          <w:sz w:val="18"/>
          <w:szCs w:val="18"/>
          <w:lang w:val="ru-RU"/>
        </w:rPr>
        <w:t>են</w:t>
      </w:r>
      <w:r w:rsidRPr="0005277C">
        <w:rPr>
          <w:rFonts w:ascii="Sylfaen" w:hAnsi="Sylfaen" w:cs="Sylfaen"/>
          <w:sz w:val="18"/>
          <w:szCs w:val="18"/>
        </w:rPr>
        <w:t xml:space="preserve"> </w:t>
      </w:r>
      <w:r w:rsidRPr="0005277C">
        <w:rPr>
          <w:rFonts w:ascii="Sylfaen" w:hAnsi="Sylfaen" w:cs="Sylfaen"/>
          <w:sz w:val="18"/>
          <w:szCs w:val="18"/>
          <w:lang w:val="ru-RU"/>
        </w:rPr>
        <w:t>սույն</w:t>
      </w:r>
      <w:r w:rsidRPr="0005277C">
        <w:rPr>
          <w:rFonts w:ascii="Sylfaen" w:hAnsi="Sylfaen" w:cs="Sylfaen"/>
          <w:sz w:val="18"/>
          <w:szCs w:val="18"/>
        </w:rPr>
        <w:t xml:space="preserve"> </w:t>
      </w:r>
      <w:r w:rsidRPr="0005277C">
        <w:rPr>
          <w:rFonts w:ascii="Sylfaen" w:hAnsi="Sylfaen" w:cs="Sylfaen"/>
          <w:sz w:val="18"/>
          <w:szCs w:val="18"/>
          <w:lang w:val="ru-RU"/>
        </w:rPr>
        <w:t>բաց</w:t>
      </w:r>
      <w:r w:rsidRPr="0005277C">
        <w:rPr>
          <w:rFonts w:ascii="Sylfaen" w:hAnsi="Sylfaen" w:cs="Sylfaen"/>
          <w:sz w:val="18"/>
          <w:szCs w:val="18"/>
        </w:rPr>
        <w:t xml:space="preserve"> </w:t>
      </w:r>
      <w:r w:rsidRPr="0005277C">
        <w:rPr>
          <w:rFonts w:ascii="Sylfaen" w:hAnsi="Sylfaen" w:cs="Sylfaen"/>
          <w:sz w:val="18"/>
          <w:szCs w:val="18"/>
          <w:lang w:val="ru-RU"/>
        </w:rPr>
        <w:t>առաջարկների</w:t>
      </w:r>
      <w:r w:rsidRPr="0005277C">
        <w:rPr>
          <w:rFonts w:ascii="Sylfaen" w:hAnsi="Sylfaen" w:cs="Sylfaen"/>
          <w:sz w:val="18"/>
          <w:szCs w:val="18"/>
        </w:rPr>
        <w:t xml:space="preserve"> </w:t>
      </w:r>
      <w:r w:rsidRPr="0005277C">
        <w:rPr>
          <w:rFonts w:ascii="Sylfaen" w:hAnsi="Sylfaen" w:cs="Sylfaen"/>
          <w:sz w:val="18"/>
          <w:szCs w:val="18"/>
          <w:lang w:val="ru-RU"/>
        </w:rPr>
        <w:t>հարցման</w:t>
      </w:r>
      <w:r w:rsidRPr="0005277C">
        <w:rPr>
          <w:rFonts w:ascii="Sylfaen" w:hAnsi="Sylfaen" w:cs="Sylfaen"/>
          <w:sz w:val="18"/>
          <w:szCs w:val="18"/>
          <w:lang w:val="en-US"/>
        </w:rPr>
        <w:t>ը</w:t>
      </w:r>
      <w:r w:rsidRPr="0005277C">
        <w:rPr>
          <w:rFonts w:ascii="Sylfaen" w:hAnsi="Sylfaen" w:cs="Sylfaen"/>
          <w:sz w:val="18"/>
          <w:szCs w:val="18"/>
        </w:rPr>
        <w:t xml:space="preserve"> </w:t>
      </w:r>
      <w:r w:rsidRPr="0005277C">
        <w:rPr>
          <w:rFonts w:ascii="Sylfaen" w:hAnsi="Sylfaen" w:cs="Sylfaen"/>
          <w:sz w:val="18"/>
          <w:szCs w:val="18"/>
          <w:lang w:val="ru-RU"/>
        </w:rPr>
        <w:t>մասնակցել</w:t>
      </w:r>
      <w:r w:rsidRPr="0005277C">
        <w:rPr>
          <w:rFonts w:ascii="Sylfaen" w:hAnsi="Sylfaen" w:cs="Sylfaen"/>
          <w:sz w:val="18"/>
          <w:szCs w:val="18"/>
        </w:rPr>
        <w:t xml:space="preserve"> </w:t>
      </w:r>
      <w:r w:rsidRPr="0005277C">
        <w:rPr>
          <w:rFonts w:ascii="Sylfaen" w:hAnsi="Sylfaen" w:cs="Sylfaen"/>
          <w:sz w:val="18"/>
          <w:szCs w:val="18"/>
          <w:lang w:val="ru-RU"/>
        </w:rPr>
        <w:t>համատեղ</w:t>
      </w:r>
      <w:r w:rsidRPr="0005277C">
        <w:rPr>
          <w:rFonts w:ascii="Sylfaen" w:hAnsi="Sylfaen" w:cs="Sylfaen"/>
          <w:sz w:val="18"/>
          <w:szCs w:val="18"/>
        </w:rPr>
        <w:t xml:space="preserve"> </w:t>
      </w:r>
      <w:r w:rsidRPr="0005277C">
        <w:rPr>
          <w:rFonts w:ascii="Sylfaen" w:hAnsi="Sylfaen" w:cs="Sylfaen"/>
          <w:sz w:val="18"/>
          <w:szCs w:val="18"/>
          <w:lang w:val="ru-RU"/>
        </w:rPr>
        <w:t>գործունեության</w:t>
      </w:r>
      <w:r w:rsidRPr="0005277C">
        <w:rPr>
          <w:rFonts w:ascii="Sylfaen" w:hAnsi="Sylfaen" w:cs="Sylfaen"/>
          <w:sz w:val="18"/>
          <w:szCs w:val="18"/>
        </w:rPr>
        <w:t xml:space="preserve"> </w:t>
      </w:r>
      <w:r w:rsidRPr="0005277C">
        <w:rPr>
          <w:rFonts w:ascii="Sylfaen" w:hAnsi="Sylfaen" w:cs="Sylfaen"/>
          <w:sz w:val="18"/>
          <w:szCs w:val="18"/>
          <w:lang w:val="ru-RU"/>
        </w:rPr>
        <w:t>կարգով</w:t>
      </w:r>
      <w:r w:rsidRPr="0005277C">
        <w:rPr>
          <w:rFonts w:ascii="Sylfaen" w:hAnsi="Sylfaen" w:cs="Sylfaen"/>
          <w:sz w:val="18"/>
          <w:szCs w:val="18"/>
        </w:rPr>
        <w:t xml:space="preserve"> (</w:t>
      </w:r>
      <w:r w:rsidRPr="0005277C">
        <w:rPr>
          <w:rFonts w:ascii="Sylfaen" w:hAnsi="Sylfaen" w:cs="Sylfaen"/>
          <w:sz w:val="18"/>
          <w:szCs w:val="18"/>
          <w:lang w:val="ru-RU"/>
        </w:rPr>
        <w:t>կոնսորցիումով</w:t>
      </w:r>
      <w:r w:rsidRPr="0005277C">
        <w:rPr>
          <w:rFonts w:ascii="Sylfaen" w:hAnsi="Sylfaen" w:cs="Sylfaen"/>
          <w:sz w:val="18"/>
          <w:szCs w:val="18"/>
        </w:rPr>
        <w:t>)</w:t>
      </w:r>
      <w:r w:rsidRPr="0005277C">
        <w:rPr>
          <w:rFonts w:ascii="Sylfaen" w:hAnsi="Sylfaen" w:cs="Sylfaen"/>
          <w:sz w:val="18"/>
          <w:szCs w:val="18"/>
          <w:lang w:val="ru-RU"/>
        </w:rPr>
        <w:t>։</w:t>
      </w:r>
      <w:r w:rsidRPr="0005277C">
        <w:rPr>
          <w:rFonts w:ascii="Sylfaen" w:hAnsi="Sylfaen" w:cs="Sylfaen"/>
          <w:sz w:val="18"/>
          <w:szCs w:val="18"/>
        </w:rPr>
        <w:t xml:space="preserve"> </w:t>
      </w:r>
      <w:r w:rsidRPr="0005277C">
        <w:rPr>
          <w:rFonts w:ascii="Sylfaen" w:hAnsi="Sylfaen" w:cs="Sylfaen"/>
          <w:sz w:val="18"/>
          <w:szCs w:val="18"/>
          <w:lang w:val="ru-RU"/>
        </w:rPr>
        <w:t>Նման</w:t>
      </w:r>
      <w:r w:rsidRPr="0005277C">
        <w:rPr>
          <w:rFonts w:ascii="Sylfaen" w:hAnsi="Sylfaen" w:cs="Sylfaen"/>
          <w:sz w:val="18"/>
          <w:szCs w:val="18"/>
        </w:rPr>
        <w:t xml:space="preserve"> </w:t>
      </w:r>
      <w:r w:rsidRPr="0005277C">
        <w:rPr>
          <w:rFonts w:ascii="Sylfaen" w:hAnsi="Sylfaen" w:cs="Sylfaen"/>
          <w:sz w:val="18"/>
          <w:szCs w:val="18"/>
          <w:lang w:val="ru-RU"/>
        </w:rPr>
        <w:t>դեպքում</w:t>
      </w:r>
      <w:r w:rsidRPr="0005277C">
        <w:rPr>
          <w:rFonts w:ascii="Sylfaen" w:hAnsi="Sylfaen" w:cs="Sylfaen"/>
          <w:sz w:val="18"/>
          <w:szCs w:val="18"/>
        </w:rPr>
        <w:t>`</w:t>
      </w:r>
    </w:p>
    <w:p w:rsidR="00A77010" w:rsidRPr="0005277C" w:rsidRDefault="00A77010" w:rsidP="00A77010">
      <w:pPr>
        <w:pStyle w:val="BodyTextIndent2"/>
        <w:spacing w:line="240" w:lineRule="auto"/>
        <w:rPr>
          <w:rFonts w:ascii="Sylfaen" w:hAnsi="Sylfaen" w:cs="Sylfaen"/>
          <w:sz w:val="18"/>
          <w:szCs w:val="18"/>
        </w:rPr>
      </w:pPr>
      <w:r w:rsidRPr="0005277C">
        <w:rPr>
          <w:rFonts w:ascii="Sylfaen" w:hAnsi="Sylfaen" w:cs="Sylfaen"/>
          <w:sz w:val="18"/>
          <w:szCs w:val="18"/>
        </w:rPr>
        <w:t>1)</w:t>
      </w:r>
      <w:r w:rsidRPr="0005277C">
        <w:rPr>
          <w:rFonts w:ascii="Sylfaen" w:hAnsi="Sylfaen" w:cs="Sylfaen"/>
          <w:sz w:val="18"/>
          <w:szCs w:val="18"/>
        </w:rPr>
        <w:tab/>
        <w:t xml:space="preserve"> </w:t>
      </w:r>
      <w:r w:rsidRPr="0005277C">
        <w:rPr>
          <w:rFonts w:ascii="Sylfaen" w:hAnsi="Sylfaen" w:cs="Sylfaen"/>
          <w:sz w:val="18"/>
          <w:szCs w:val="18"/>
          <w:lang w:val="ru-RU"/>
        </w:rPr>
        <w:t>հայտը</w:t>
      </w:r>
      <w:r w:rsidRPr="0005277C">
        <w:rPr>
          <w:rFonts w:ascii="Sylfaen" w:hAnsi="Sylfaen" w:cs="Sylfaen"/>
          <w:sz w:val="18"/>
          <w:szCs w:val="18"/>
        </w:rPr>
        <w:t xml:space="preserve"> </w:t>
      </w:r>
      <w:r w:rsidRPr="0005277C">
        <w:rPr>
          <w:rFonts w:ascii="Sylfaen" w:hAnsi="Sylfaen" w:cs="Sylfaen"/>
          <w:sz w:val="18"/>
          <w:szCs w:val="18"/>
          <w:lang w:val="ru-RU"/>
        </w:rPr>
        <w:t>ներառում</w:t>
      </w:r>
      <w:r w:rsidRPr="0005277C">
        <w:rPr>
          <w:rFonts w:ascii="Sylfaen" w:hAnsi="Sylfaen" w:cs="Sylfaen"/>
          <w:sz w:val="18"/>
          <w:szCs w:val="18"/>
        </w:rPr>
        <w:t xml:space="preserve"> </w:t>
      </w:r>
      <w:r w:rsidRPr="0005277C">
        <w:rPr>
          <w:rFonts w:ascii="Sylfaen" w:hAnsi="Sylfaen" w:cs="Sylfaen"/>
          <w:sz w:val="18"/>
          <w:szCs w:val="18"/>
          <w:lang w:val="ru-RU"/>
        </w:rPr>
        <w:t>է</w:t>
      </w:r>
      <w:r w:rsidRPr="0005277C">
        <w:rPr>
          <w:rFonts w:ascii="Sylfaen" w:hAnsi="Sylfaen" w:cs="Sylfaen"/>
          <w:sz w:val="18"/>
          <w:szCs w:val="18"/>
        </w:rPr>
        <w:t xml:space="preserve"> </w:t>
      </w:r>
      <w:r w:rsidRPr="0005277C">
        <w:rPr>
          <w:rFonts w:ascii="Sylfaen" w:hAnsi="Sylfaen" w:cs="Sylfaen"/>
          <w:sz w:val="18"/>
          <w:szCs w:val="18"/>
          <w:lang w:val="ru-RU"/>
        </w:rPr>
        <w:t>նաև</w:t>
      </w:r>
      <w:r w:rsidRPr="0005277C">
        <w:rPr>
          <w:rFonts w:ascii="Sylfaen" w:hAnsi="Sylfaen" w:cs="Sylfaen"/>
          <w:sz w:val="18"/>
          <w:szCs w:val="18"/>
        </w:rPr>
        <w:t xml:space="preserve"> </w:t>
      </w:r>
      <w:r w:rsidRPr="0005277C">
        <w:rPr>
          <w:rFonts w:ascii="Sylfaen" w:hAnsi="Sylfaen" w:cs="Sylfaen"/>
          <w:sz w:val="18"/>
          <w:szCs w:val="18"/>
          <w:lang w:val="ru-RU"/>
        </w:rPr>
        <w:t>համատեղ</w:t>
      </w:r>
      <w:r w:rsidRPr="0005277C">
        <w:rPr>
          <w:rFonts w:ascii="Sylfaen" w:hAnsi="Sylfaen" w:cs="Sylfaen"/>
          <w:sz w:val="18"/>
          <w:szCs w:val="18"/>
        </w:rPr>
        <w:t xml:space="preserve"> </w:t>
      </w:r>
      <w:r w:rsidRPr="0005277C">
        <w:rPr>
          <w:rFonts w:ascii="Sylfaen" w:hAnsi="Sylfaen" w:cs="Sylfaen"/>
          <w:sz w:val="18"/>
          <w:szCs w:val="18"/>
          <w:lang w:val="ru-RU"/>
        </w:rPr>
        <w:t>գործունեության</w:t>
      </w:r>
      <w:r w:rsidRPr="0005277C">
        <w:rPr>
          <w:rFonts w:ascii="Sylfaen" w:hAnsi="Sylfaen" w:cs="Sylfaen"/>
          <w:sz w:val="18"/>
          <w:szCs w:val="18"/>
        </w:rPr>
        <w:t xml:space="preserve"> </w:t>
      </w:r>
      <w:r w:rsidRPr="0005277C">
        <w:rPr>
          <w:rFonts w:ascii="Sylfaen" w:hAnsi="Sylfaen" w:cs="Sylfaen"/>
          <w:sz w:val="18"/>
          <w:szCs w:val="18"/>
          <w:lang w:val="ru-RU"/>
        </w:rPr>
        <w:t>պայմանագիր</w:t>
      </w:r>
      <w:r w:rsidRPr="0005277C">
        <w:rPr>
          <w:rFonts w:ascii="Sylfaen" w:hAnsi="Sylfaen" w:cs="Sylfaen"/>
          <w:sz w:val="18"/>
          <w:szCs w:val="18"/>
        </w:rPr>
        <w:t>.</w:t>
      </w:r>
    </w:p>
    <w:p w:rsidR="00A77010" w:rsidRPr="0005277C" w:rsidRDefault="00A77010" w:rsidP="00A77010">
      <w:pPr>
        <w:pStyle w:val="BodyTextIndent2"/>
        <w:spacing w:line="240" w:lineRule="auto"/>
        <w:rPr>
          <w:rFonts w:ascii="Sylfaen" w:hAnsi="Sylfaen" w:cs="Sylfaen"/>
          <w:sz w:val="18"/>
          <w:szCs w:val="18"/>
        </w:rPr>
      </w:pPr>
      <w:r w:rsidRPr="0005277C">
        <w:rPr>
          <w:rFonts w:ascii="Sylfaen" w:hAnsi="Sylfaen" w:cs="Sylfaen"/>
          <w:sz w:val="18"/>
          <w:szCs w:val="18"/>
        </w:rPr>
        <w:t>2)</w:t>
      </w:r>
      <w:r w:rsidRPr="0005277C">
        <w:rPr>
          <w:rFonts w:ascii="Sylfaen" w:hAnsi="Sylfaen" w:cs="Sylfaen"/>
          <w:sz w:val="18"/>
          <w:szCs w:val="18"/>
        </w:rPr>
        <w:tab/>
        <w:t xml:space="preserve"> </w:t>
      </w:r>
      <w:r w:rsidRPr="0005277C">
        <w:rPr>
          <w:rFonts w:ascii="Sylfaen" w:hAnsi="Sylfaen" w:cs="Sylfaen"/>
          <w:sz w:val="18"/>
          <w:szCs w:val="18"/>
          <w:lang w:val="ru-RU"/>
        </w:rPr>
        <w:t>հայտի</w:t>
      </w:r>
      <w:r w:rsidRPr="0005277C">
        <w:rPr>
          <w:rFonts w:ascii="Sylfaen" w:hAnsi="Sylfaen" w:cs="Sylfaen"/>
          <w:sz w:val="18"/>
          <w:szCs w:val="18"/>
        </w:rPr>
        <w:t xml:space="preserve"> </w:t>
      </w:r>
      <w:r w:rsidRPr="0005277C">
        <w:rPr>
          <w:rFonts w:ascii="Sylfaen" w:hAnsi="Sylfaen" w:cs="Sylfaen"/>
          <w:sz w:val="18"/>
          <w:szCs w:val="18"/>
          <w:lang w:val="ru-RU"/>
        </w:rPr>
        <w:t>գնահատման</w:t>
      </w:r>
      <w:r w:rsidRPr="0005277C">
        <w:rPr>
          <w:rFonts w:ascii="Sylfaen" w:hAnsi="Sylfaen" w:cs="Sylfaen"/>
          <w:sz w:val="18"/>
          <w:szCs w:val="18"/>
        </w:rPr>
        <w:t xml:space="preserve"> </w:t>
      </w:r>
      <w:r w:rsidRPr="0005277C">
        <w:rPr>
          <w:rFonts w:ascii="Sylfaen" w:hAnsi="Sylfaen" w:cs="Sylfaen"/>
          <w:sz w:val="18"/>
          <w:szCs w:val="18"/>
          <w:lang w:val="ru-RU"/>
        </w:rPr>
        <w:t>ժամանակ</w:t>
      </w:r>
      <w:r w:rsidRPr="0005277C">
        <w:rPr>
          <w:rFonts w:ascii="Sylfaen" w:hAnsi="Sylfaen" w:cs="Sylfaen"/>
          <w:sz w:val="18"/>
          <w:szCs w:val="18"/>
        </w:rPr>
        <w:t xml:space="preserve"> </w:t>
      </w:r>
      <w:r w:rsidRPr="0005277C">
        <w:rPr>
          <w:rFonts w:ascii="Sylfaen" w:hAnsi="Sylfaen" w:cs="Sylfaen"/>
          <w:sz w:val="18"/>
          <w:szCs w:val="18"/>
          <w:lang w:val="ru-RU"/>
        </w:rPr>
        <w:t>հաշվի</w:t>
      </w:r>
      <w:r w:rsidRPr="0005277C">
        <w:rPr>
          <w:rFonts w:ascii="Sylfaen" w:hAnsi="Sylfaen" w:cs="Sylfaen"/>
          <w:sz w:val="18"/>
          <w:szCs w:val="18"/>
        </w:rPr>
        <w:t xml:space="preserve"> </w:t>
      </w:r>
      <w:r w:rsidRPr="0005277C">
        <w:rPr>
          <w:rFonts w:ascii="Sylfaen" w:hAnsi="Sylfaen" w:cs="Sylfaen"/>
          <w:sz w:val="18"/>
          <w:szCs w:val="18"/>
          <w:lang w:val="ru-RU"/>
        </w:rPr>
        <w:t>է</w:t>
      </w:r>
      <w:r w:rsidRPr="0005277C">
        <w:rPr>
          <w:rFonts w:ascii="Sylfaen" w:hAnsi="Sylfaen" w:cs="Sylfaen"/>
          <w:sz w:val="18"/>
          <w:szCs w:val="18"/>
        </w:rPr>
        <w:t xml:space="preserve"> </w:t>
      </w:r>
      <w:r w:rsidRPr="0005277C">
        <w:rPr>
          <w:rFonts w:ascii="Sylfaen" w:hAnsi="Sylfaen" w:cs="Sylfaen"/>
          <w:sz w:val="18"/>
          <w:szCs w:val="18"/>
          <w:lang w:val="ru-RU"/>
        </w:rPr>
        <w:t>առնվում</w:t>
      </w:r>
      <w:r w:rsidRPr="0005277C">
        <w:rPr>
          <w:rFonts w:ascii="Sylfaen" w:hAnsi="Sylfaen" w:cs="Sylfaen"/>
          <w:sz w:val="18"/>
          <w:szCs w:val="18"/>
        </w:rPr>
        <w:t xml:space="preserve">, </w:t>
      </w:r>
      <w:r w:rsidRPr="0005277C">
        <w:rPr>
          <w:rFonts w:ascii="Sylfaen" w:hAnsi="Sylfaen" w:cs="Sylfaen"/>
          <w:sz w:val="18"/>
          <w:szCs w:val="18"/>
          <w:lang w:val="ru-RU"/>
        </w:rPr>
        <w:t>որ</w:t>
      </w:r>
      <w:r w:rsidRPr="0005277C">
        <w:rPr>
          <w:rFonts w:ascii="Sylfaen" w:hAnsi="Sylfaen" w:cs="Sylfaen"/>
          <w:sz w:val="18"/>
          <w:szCs w:val="18"/>
        </w:rPr>
        <w:t xml:space="preserve"> </w:t>
      </w:r>
      <w:r w:rsidRPr="0005277C">
        <w:rPr>
          <w:rFonts w:ascii="Sylfaen" w:hAnsi="Sylfaen" w:cs="Sylfaen"/>
          <w:sz w:val="18"/>
          <w:szCs w:val="18"/>
          <w:lang w:val="ru-RU"/>
        </w:rPr>
        <w:t>համատեղ</w:t>
      </w:r>
      <w:r w:rsidRPr="0005277C">
        <w:rPr>
          <w:rFonts w:ascii="Sylfaen" w:hAnsi="Sylfaen" w:cs="Sylfaen"/>
          <w:sz w:val="18"/>
          <w:szCs w:val="18"/>
        </w:rPr>
        <w:t xml:space="preserve"> </w:t>
      </w:r>
      <w:r w:rsidRPr="0005277C">
        <w:rPr>
          <w:rFonts w:ascii="Sylfaen" w:hAnsi="Sylfaen" w:cs="Sylfaen"/>
          <w:sz w:val="18"/>
          <w:szCs w:val="18"/>
          <w:lang w:val="ru-RU"/>
        </w:rPr>
        <w:t>գործունեության</w:t>
      </w:r>
      <w:r w:rsidRPr="0005277C">
        <w:rPr>
          <w:rFonts w:ascii="Sylfaen" w:hAnsi="Sylfaen" w:cs="Sylfaen"/>
          <w:sz w:val="18"/>
          <w:szCs w:val="18"/>
        </w:rPr>
        <w:t xml:space="preserve"> </w:t>
      </w:r>
      <w:r w:rsidRPr="0005277C">
        <w:rPr>
          <w:rFonts w:ascii="Sylfaen" w:hAnsi="Sylfaen" w:cs="Sylfaen"/>
          <w:sz w:val="18"/>
          <w:szCs w:val="18"/>
          <w:lang w:val="ru-RU"/>
        </w:rPr>
        <w:t>պայմանագրի</w:t>
      </w:r>
      <w:r w:rsidRPr="0005277C">
        <w:rPr>
          <w:rFonts w:ascii="Sylfaen" w:hAnsi="Sylfaen" w:cs="Sylfaen"/>
          <w:sz w:val="18"/>
          <w:szCs w:val="18"/>
        </w:rPr>
        <w:t xml:space="preserve"> </w:t>
      </w:r>
      <w:r w:rsidRPr="0005277C">
        <w:rPr>
          <w:rFonts w:ascii="Sylfaen" w:hAnsi="Sylfaen" w:cs="Sylfaen"/>
          <w:sz w:val="18"/>
          <w:szCs w:val="18"/>
          <w:lang w:val="ru-RU"/>
        </w:rPr>
        <w:t>յուրաքանչյուր</w:t>
      </w:r>
      <w:r w:rsidRPr="0005277C">
        <w:rPr>
          <w:rFonts w:ascii="Sylfaen" w:hAnsi="Sylfaen" w:cs="Sylfaen"/>
          <w:sz w:val="18"/>
          <w:szCs w:val="18"/>
        </w:rPr>
        <w:t xml:space="preserve"> </w:t>
      </w:r>
      <w:r w:rsidRPr="0005277C">
        <w:rPr>
          <w:rFonts w:ascii="Sylfaen" w:hAnsi="Sylfaen" w:cs="Sylfaen"/>
          <w:sz w:val="18"/>
          <w:szCs w:val="18"/>
          <w:lang w:val="ru-RU"/>
        </w:rPr>
        <w:t>անդամի</w:t>
      </w:r>
      <w:r w:rsidRPr="0005277C">
        <w:rPr>
          <w:rFonts w:ascii="Sylfaen" w:hAnsi="Sylfaen" w:cs="Sylfaen"/>
          <w:sz w:val="18"/>
          <w:szCs w:val="18"/>
        </w:rPr>
        <w:t xml:space="preserve"> </w:t>
      </w:r>
      <w:r w:rsidRPr="0005277C">
        <w:rPr>
          <w:rFonts w:ascii="Sylfaen" w:hAnsi="Sylfaen" w:cs="Sylfaen"/>
          <w:sz w:val="18"/>
          <w:szCs w:val="18"/>
          <w:lang w:val="ru-RU"/>
        </w:rPr>
        <w:t>որակավորումը</w:t>
      </w:r>
      <w:r w:rsidRPr="0005277C">
        <w:rPr>
          <w:rFonts w:ascii="Sylfaen" w:hAnsi="Sylfaen" w:cs="Sylfaen"/>
          <w:sz w:val="18"/>
          <w:szCs w:val="18"/>
        </w:rPr>
        <w:t xml:space="preserve"> </w:t>
      </w:r>
      <w:r w:rsidRPr="0005277C">
        <w:rPr>
          <w:rFonts w:ascii="Sylfaen" w:hAnsi="Sylfaen" w:cs="Sylfaen"/>
          <w:sz w:val="18"/>
          <w:szCs w:val="18"/>
          <w:lang w:val="ru-RU"/>
        </w:rPr>
        <w:t>պետք</w:t>
      </w:r>
      <w:r w:rsidRPr="0005277C">
        <w:rPr>
          <w:rFonts w:ascii="Sylfaen" w:hAnsi="Sylfaen" w:cs="Sylfaen"/>
          <w:sz w:val="18"/>
          <w:szCs w:val="18"/>
        </w:rPr>
        <w:t xml:space="preserve"> </w:t>
      </w:r>
      <w:r w:rsidRPr="0005277C">
        <w:rPr>
          <w:rFonts w:ascii="Sylfaen" w:hAnsi="Sylfaen" w:cs="Sylfaen"/>
          <w:sz w:val="18"/>
          <w:szCs w:val="18"/>
          <w:lang w:val="ru-RU"/>
        </w:rPr>
        <w:t>է</w:t>
      </w:r>
      <w:r w:rsidRPr="0005277C">
        <w:rPr>
          <w:rFonts w:ascii="Sylfaen" w:hAnsi="Sylfaen" w:cs="Sylfaen"/>
          <w:sz w:val="18"/>
          <w:szCs w:val="18"/>
        </w:rPr>
        <w:t xml:space="preserve"> </w:t>
      </w:r>
      <w:r w:rsidRPr="0005277C">
        <w:rPr>
          <w:rFonts w:ascii="Sylfaen" w:hAnsi="Sylfaen" w:cs="Sylfaen"/>
          <w:sz w:val="18"/>
          <w:szCs w:val="18"/>
          <w:lang w:val="ru-RU"/>
        </w:rPr>
        <w:t>համապատասխանի</w:t>
      </w:r>
      <w:r w:rsidRPr="0005277C">
        <w:rPr>
          <w:rFonts w:ascii="Sylfaen" w:hAnsi="Sylfaen" w:cs="Sylfaen"/>
          <w:sz w:val="18"/>
          <w:szCs w:val="18"/>
        </w:rPr>
        <w:t xml:space="preserve"> </w:t>
      </w:r>
      <w:r w:rsidRPr="0005277C">
        <w:rPr>
          <w:rFonts w:ascii="Sylfaen" w:hAnsi="Sylfaen" w:cs="Sylfaen"/>
          <w:sz w:val="18"/>
          <w:szCs w:val="18"/>
          <w:lang w:val="ru-RU"/>
        </w:rPr>
        <w:t>սույն</w:t>
      </w:r>
      <w:r w:rsidRPr="0005277C">
        <w:rPr>
          <w:rFonts w:ascii="Sylfaen" w:hAnsi="Sylfaen" w:cs="Sylfaen"/>
          <w:sz w:val="18"/>
          <w:szCs w:val="18"/>
        </w:rPr>
        <w:t xml:space="preserve"> </w:t>
      </w:r>
      <w:r w:rsidRPr="0005277C">
        <w:rPr>
          <w:rFonts w:ascii="Sylfaen" w:hAnsi="Sylfaen" w:cs="Sylfaen"/>
          <w:sz w:val="18"/>
          <w:szCs w:val="18"/>
          <w:lang w:val="ru-RU"/>
        </w:rPr>
        <w:t>կետի</w:t>
      </w:r>
      <w:r w:rsidRPr="0005277C">
        <w:rPr>
          <w:rFonts w:ascii="Sylfaen" w:hAnsi="Sylfaen" w:cs="Sylfaen"/>
          <w:sz w:val="18"/>
          <w:szCs w:val="18"/>
        </w:rPr>
        <w:t xml:space="preserve"> 1-</w:t>
      </w:r>
      <w:r w:rsidRPr="0005277C">
        <w:rPr>
          <w:rFonts w:ascii="Sylfaen" w:hAnsi="Sylfaen" w:cs="Sylfaen"/>
          <w:sz w:val="18"/>
          <w:szCs w:val="18"/>
          <w:lang w:val="ru-RU"/>
        </w:rPr>
        <w:t>ին</w:t>
      </w:r>
      <w:r w:rsidRPr="0005277C">
        <w:rPr>
          <w:rFonts w:ascii="Sylfaen" w:hAnsi="Sylfaen" w:cs="Sylfaen"/>
          <w:sz w:val="18"/>
          <w:szCs w:val="18"/>
        </w:rPr>
        <w:t xml:space="preserve"> </w:t>
      </w:r>
      <w:r w:rsidRPr="0005277C">
        <w:rPr>
          <w:rFonts w:ascii="Sylfaen" w:hAnsi="Sylfaen" w:cs="Sylfaen"/>
          <w:sz w:val="18"/>
          <w:szCs w:val="18"/>
          <w:lang w:val="ru-RU"/>
        </w:rPr>
        <w:t>ենթակետով</w:t>
      </w:r>
      <w:r w:rsidRPr="0005277C">
        <w:rPr>
          <w:rFonts w:ascii="Sylfaen" w:hAnsi="Sylfaen" w:cs="Sylfaen"/>
          <w:sz w:val="18"/>
          <w:szCs w:val="18"/>
        </w:rPr>
        <w:t xml:space="preserve"> </w:t>
      </w:r>
      <w:r w:rsidRPr="0005277C">
        <w:rPr>
          <w:rFonts w:ascii="Sylfaen" w:hAnsi="Sylfaen" w:cs="Sylfaen"/>
          <w:sz w:val="18"/>
          <w:szCs w:val="18"/>
          <w:lang w:val="ru-RU"/>
        </w:rPr>
        <w:t>նախատեսված</w:t>
      </w:r>
      <w:r w:rsidRPr="0005277C">
        <w:rPr>
          <w:rFonts w:ascii="Sylfaen" w:hAnsi="Sylfaen" w:cs="Sylfaen"/>
          <w:sz w:val="18"/>
          <w:szCs w:val="18"/>
        </w:rPr>
        <w:t xml:space="preserve"> </w:t>
      </w:r>
      <w:r w:rsidRPr="0005277C">
        <w:rPr>
          <w:rFonts w:ascii="Sylfaen" w:hAnsi="Sylfaen" w:cs="Sylfaen"/>
          <w:sz w:val="18"/>
          <w:szCs w:val="18"/>
          <w:lang w:val="ru-RU"/>
        </w:rPr>
        <w:lastRenderedPageBreak/>
        <w:t>պայմանագրով</w:t>
      </w:r>
      <w:r w:rsidRPr="0005277C">
        <w:rPr>
          <w:rFonts w:ascii="Sylfaen" w:hAnsi="Sylfaen" w:cs="Sylfaen"/>
          <w:sz w:val="18"/>
          <w:szCs w:val="18"/>
        </w:rPr>
        <w:t xml:space="preserve"> </w:t>
      </w:r>
      <w:r w:rsidRPr="0005277C">
        <w:rPr>
          <w:rFonts w:ascii="Sylfaen" w:hAnsi="Sylfaen" w:cs="Sylfaen"/>
          <w:sz w:val="18"/>
          <w:szCs w:val="18"/>
          <w:lang w:val="ru-RU"/>
        </w:rPr>
        <w:t>տվյալ</w:t>
      </w:r>
      <w:r w:rsidRPr="0005277C">
        <w:rPr>
          <w:rFonts w:ascii="Sylfaen" w:hAnsi="Sylfaen" w:cs="Sylfaen"/>
          <w:sz w:val="18"/>
          <w:szCs w:val="18"/>
        </w:rPr>
        <w:t xml:space="preserve"> </w:t>
      </w:r>
      <w:r w:rsidRPr="0005277C">
        <w:rPr>
          <w:rFonts w:ascii="Sylfaen" w:hAnsi="Sylfaen" w:cs="Sylfaen"/>
          <w:sz w:val="18"/>
          <w:szCs w:val="18"/>
          <w:lang w:val="ru-RU"/>
        </w:rPr>
        <w:t>անդամի</w:t>
      </w:r>
      <w:r w:rsidRPr="0005277C">
        <w:rPr>
          <w:rFonts w:ascii="Sylfaen" w:hAnsi="Sylfaen" w:cs="Sylfaen"/>
          <w:sz w:val="18"/>
          <w:szCs w:val="18"/>
        </w:rPr>
        <w:t xml:space="preserve"> </w:t>
      </w:r>
      <w:r w:rsidRPr="0005277C">
        <w:rPr>
          <w:rFonts w:ascii="Sylfaen" w:hAnsi="Sylfaen" w:cs="Sylfaen"/>
          <w:sz w:val="18"/>
          <w:szCs w:val="18"/>
          <w:lang w:val="ru-RU"/>
        </w:rPr>
        <w:t>ստանձնած</w:t>
      </w:r>
      <w:r w:rsidRPr="0005277C">
        <w:rPr>
          <w:rFonts w:ascii="Sylfaen" w:hAnsi="Sylfaen" w:cs="Sylfaen"/>
          <w:sz w:val="18"/>
          <w:szCs w:val="18"/>
        </w:rPr>
        <w:t xml:space="preserve"> </w:t>
      </w:r>
      <w:r w:rsidRPr="0005277C">
        <w:rPr>
          <w:rFonts w:ascii="Sylfaen" w:hAnsi="Sylfaen" w:cs="Sylfaen"/>
          <w:sz w:val="18"/>
          <w:szCs w:val="18"/>
          <w:lang w:val="ru-RU"/>
        </w:rPr>
        <w:t>պարտավորության</w:t>
      </w:r>
      <w:r w:rsidRPr="0005277C">
        <w:rPr>
          <w:rFonts w:ascii="Sylfaen" w:hAnsi="Sylfaen" w:cs="Sylfaen"/>
          <w:sz w:val="18"/>
          <w:szCs w:val="18"/>
        </w:rPr>
        <w:t xml:space="preserve"> </w:t>
      </w:r>
      <w:r w:rsidRPr="0005277C">
        <w:rPr>
          <w:rFonts w:ascii="Sylfaen" w:hAnsi="Sylfaen" w:cs="Sylfaen"/>
          <w:sz w:val="18"/>
          <w:szCs w:val="18"/>
          <w:lang w:val="ru-RU"/>
        </w:rPr>
        <w:t>չափով</w:t>
      </w:r>
      <w:r w:rsidRPr="0005277C">
        <w:rPr>
          <w:rFonts w:ascii="Sylfaen" w:hAnsi="Sylfaen" w:cs="Sylfaen"/>
          <w:sz w:val="18"/>
          <w:szCs w:val="18"/>
        </w:rPr>
        <w:t xml:space="preserve"> </w:t>
      </w:r>
      <w:r w:rsidRPr="0005277C">
        <w:rPr>
          <w:rFonts w:ascii="Sylfaen" w:hAnsi="Sylfaen" w:cs="Sylfaen"/>
          <w:sz w:val="18"/>
          <w:szCs w:val="18"/>
          <w:lang w:val="ru-RU"/>
        </w:rPr>
        <w:t>սույն</w:t>
      </w:r>
      <w:r w:rsidRPr="0005277C">
        <w:rPr>
          <w:rFonts w:ascii="Sylfaen" w:hAnsi="Sylfaen" w:cs="Sylfaen"/>
          <w:sz w:val="18"/>
          <w:szCs w:val="18"/>
        </w:rPr>
        <w:t xml:space="preserve"> </w:t>
      </w:r>
      <w:r w:rsidRPr="0005277C">
        <w:rPr>
          <w:rFonts w:ascii="Sylfaen" w:hAnsi="Sylfaen" w:cs="Sylfaen"/>
          <w:sz w:val="18"/>
          <w:szCs w:val="18"/>
          <w:lang w:val="ru-RU"/>
        </w:rPr>
        <w:t>բաց</w:t>
      </w:r>
      <w:r w:rsidRPr="0005277C">
        <w:rPr>
          <w:rFonts w:ascii="Sylfaen" w:hAnsi="Sylfaen" w:cs="Sylfaen"/>
          <w:sz w:val="18"/>
          <w:szCs w:val="18"/>
        </w:rPr>
        <w:t xml:space="preserve"> </w:t>
      </w:r>
      <w:r w:rsidRPr="0005277C">
        <w:rPr>
          <w:rFonts w:ascii="Sylfaen" w:hAnsi="Sylfaen" w:cs="Sylfaen"/>
          <w:sz w:val="18"/>
          <w:szCs w:val="18"/>
          <w:lang w:val="ru-RU"/>
        </w:rPr>
        <w:t>առաջարկների</w:t>
      </w:r>
      <w:r w:rsidRPr="0005277C">
        <w:rPr>
          <w:rFonts w:ascii="Sylfaen" w:hAnsi="Sylfaen" w:cs="Sylfaen"/>
          <w:sz w:val="18"/>
          <w:szCs w:val="18"/>
        </w:rPr>
        <w:t xml:space="preserve"> </w:t>
      </w:r>
      <w:r w:rsidRPr="0005277C">
        <w:rPr>
          <w:rFonts w:ascii="Sylfaen" w:hAnsi="Sylfaen" w:cs="Sylfaen"/>
          <w:sz w:val="18"/>
          <w:szCs w:val="18"/>
          <w:lang w:val="ru-RU"/>
        </w:rPr>
        <w:t>հարցման</w:t>
      </w:r>
      <w:r w:rsidRPr="0005277C">
        <w:rPr>
          <w:rFonts w:ascii="Sylfaen" w:hAnsi="Sylfaen" w:cs="Sylfaen"/>
          <w:sz w:val="18"/>
          <w:szCs w:val="18"/>
        </w:rPr>
        <w:t xml:space="preserve"> </w:t>
      </w:r>
      <w:r w:rsidRPr="0005277C">
        <w:rPr>
          <w:rFonts w:ascii="Sylfaen" w:hAnsi="Sylfaen" w:cs="Sylfaen"/>
          <w:sz w:val="18"/>
          <w:szCs w:val="18"/>
          <w:lang w:val="ru-RU"/>
        </w:rPr>
        <w:t>փաստաթ</w:t>
      </w:r>
      <w:r w:rsidRPr="0005277C">
        <w:rPr>
          <w:rFonts w:ascii="Sylfaen" w:hAnsi="Sylfaen" w:cs="Sylfaen"/>
          <w:sz w:val="18"/>
          <w:szCs w:val="18"/>
          <w:lang w:val="en-US"/>
        </w:rPr>
        <w:t>ղթերով</w:t>
      </w:r>
      <w:r w:rsidRPr="0005277C">
        <w:rPr>
          <w:rFonts w:ascii="Sylfaen" w:hAnsi="Sylfaen" w:cs="Sylfaen"/>
          <w:sz w:val="18"/>
          <w:szCs w:val="18"/>
        </w:rPr>
        <w:t xml:space="preserve"> </w:t>
      </w:r>
      <w:r w:rsidRPr="0005277C">
        <w:rPr>
          <w:rFonts w:ascii="Sylfaen" w:hAnsi="Sylfaen" w:cs="Sylfaen"/>
          <w:sz w:val="18"/>
          <w:szCs w:val="18"/>
          <w:lang w:val="ru-RU"/>
        </w:rPr>
        <w:t>սահմանված</w:t>
      </w:r>
      <w:r w:rsidRPr="0005277C">
        <w:rPr>
          <w:rFonts w:ascii="Sylfaen" w:hAnsi="Sylfaen" w:cs="Sylfaen"/>
          <w:sz w:val="18"/>
          <w:szCs w:val="18"/>
        </w:rPr>
        <w:t xml:space="preserve"> </w:t>
      </w:r>
      <w:r w:rsidRPr="0005277C">
        <w:rPr>
          <w:rFonts w:ascii="Sylfaen" w:hAnsi="Sylfaen" w:cs="Sylfaen"/>
          <w:sz w:val="18"/>
          <w:szCs w:val="18"/>
          <w:lang w:val="ru-RU"/>
        </w:rPr>
        <w:t>որակավորման</w:t>
      </w:r>
      <w:r w:rsidRPr="0005277C">
        <w:rPr>
          <w:rFonts w:ascii="Sylfaen" w:hAnsi="Sylfaen" w:cs="Sylfaen"/>
          <w:sz w:val="18"/>
          <w:szCs w:val="18"/>
        </w:rPr>
        <w:t xml:space="preserve"> </w:t>
      </w:r>
      <w:r w:rsidRPr="0005277C">
        <w:rPr>
          <w:rFonts w:ascii="Sylfaen" w:hAnsi="Sylfaen" w:cs="Sylfaen"/>
          <w:sz w:val="18"/>
          <w:szCs w:val="18"/>
          <w:lang w:val="ru-RU"/>
        </w:rPr>
        <w:t>պահանջներին</w:t>
      </w:r>
      <w:r w:rsidRPr="0005277C">
        <w:rPr>
          <w:rFonts w:ascii="Sylfaen" w:hAnsi="Sylfaen" w:cs="Sylfaen"/>
          <w:sz w:val="18"/>
          <w:szCs w:val="18"/>
        </w:rPr>
        <w:t>.</w:t>
      </w:r>
    </w:p>
    <w:p w:rsidR="00A77010" w:rsidRPr="0005277C" w:rsidRDefault="00A77010" w:rsidP="00A77010">
      <w:pPr>
        <w:pStyle w:val="BodyTextIndent2"/>
        <w:spacing w:line="240" w:lineRule="auto"/>
        <w:rPr>
          <w:rFonts w:ascii="Sylfaen" w:hAnsi="Sylfaen" w:cs="Sylfaen"/>
          <w:sz w:val="18"/>
          <w:szCs w:val="18"/>
        </w:rPr>
      </w:pPr>
      <w:r w:rsidRPr="0005277C">
        <w:rPr>
          <w:rFonts w:ascii="Sylfaen" w:hAnsi="Sylfaen" w:cs="Sylfaen"/>
          <w:sz w:val="18"/>
          <w:szCs w:val="18"/>
        </w:rPr>
        <w:t xml:space="preserve">3) </w:t>
      </w:r>
      <w:r w:rsidRPr="0005277C">
        <w:rPr>
          <w:rFonts w:ascii="Sylfaen" w:hAnsi="Sylfaen" w:cs="Sylfaen"/>
          <w:sz w:val="18"/>
          <w:szCs w:val="18"/>
          <w:lang w:val="ru-RU"/>
        </w:rPr>
        <w:t>մասնակիցները</w:t>
      </w:r>
      <w:r w:rsidRPr="0005277C">
        <w:rPr>
          <w:rFonts w:ascii="Sylfaen" w:hAnsi="Sylfaen" w:cs="Sylfaen"/>
          <w:sz w:val="18"/>
          <w:szCs w:val="18"/>
        </w:rPr>
        <w:t xml:space="preserve"> </w:t>
      </w:r>
      <w:r w:rsidRPr="0005277C">
        <w:rPr>
          <w:rFonts w:ascii="Sylfaen" w:hAnsi="Sylfaen" w:cs="Sylfaen"/>
          <w:sz w:val="18"/>
          <w:szCs w:val="18"/>
          <w:lang w:val="ru-RU"/>
        </w:rPr>
        <w:t>կրում</w:t>
      </w:r>
      <w:r w:rsidRPr="0005277C">
        <w:rPr>
          <w:rFonts w:ascii="Sylfaen" w:hAnsi="Sylfaen" w:cs="Sylfaen"/>
          <w:sz w:val="18"/>
          <w:szCs w:val="18"/>
        </w:rPr>
        <w:t xml:space="preserve"> </w:t>
      </w:r>
      <w:r w:rsidRPr="0005277C">
        <w:rPr>
          <w:rFonts w:ascii="Sylfaen" w:hAnsi="Sylfaen" w:cs="Sylfaen"/>
          <w:sz w:val="18"/>
          <w:szCs w:val="18"/>
          <w:lang w:val="ru-RU"/>
        </w:rPr>
        <w:t>են</w:t>
      </w:r>
      <w:r w:rsidRPr="0005277C">
        <w:rPr>
          <w:rFonts w:ascii="Sylfaen" w:hAnsi="Sylfaen" w:cs="Sylfaen"/>
          <w:sz w:val="18"/>
          <w:szCs w:val="18"/>
        </w:rPr>
        <w:t xml:space="preserve"> </w:t>
      </w:r>
      <w:r w:rsidRPr="0005277C">
        <w:rPr>
          <w:rFonts w:ascii="Sylfaen" w:hAnsi="Sylfaen" w:cs="Sylfaen"/>
          <w:sz w:val="18"/>
          <w:szCs w:val="18"/>
          <w:lang w:val="ru-RU"/>
        </w:rPr>
        <w:t>համատեղ</w:t>
      </w:r>
      <w:r w:rsidRPr="0005277C">
        <w:rPr>
          <w:rFonts w:ascii="Sylfaen" w:hAnsi="Sylfaen" w:cs="Sylfaen"/>
          <w:sz w:val="18"/>
          <w:szCs w:val="18"/>
        </w:rPr>
        <w:t xml:space="preserve"> </w:t>
      </w:r>
      <w:r w:rsidRPr="0005277C">
        <w:rPr>
          <w:rFonts w:ascii="Sylfaen" w:hAnsi="Sylfaen" w:cs="Sylfaen"/>
          <w:sz w:val="18"/>
          <w:szCs w:val="18"/>
          <w:lang w:val="ru-RU"/>
        </w:rPr>
        <w:t>և</w:t>
      </w:r>
      <w:r w:rsidRPr="0005277C">
        <w:rPr>
          <w:rFonts w:ascii="Sylfaen" w:hAnsi="Sylfaen" w:cs="Sylfaen"/>
          <w:sz w:val="18"/>
          <w:szCs w:val="18"/>
        </w:rPr>
        <w:t xml:space="preserve"> </w:t>
      </w:r>
      <w:r w:rsidRPr="0005277C">
        <w:rPr>
          <w:rFonts w:ascii="Sylfaen" w:hAnsi="Sylfaen" w:cs="Sylfaen"/>
          <w:sz w:val="18"/>
          <w:szCs w:val="18"/>
          <w:lang w:val="ru-RU"/>
        </w:rPr>
        <w:t>համապարտ</w:t>
      </w:r>
      <w:r w:rsidRPr="0005277C">
        <w:rPr>
          <w:rFonts w:ascii="Sylfaen" w:hAnsi="Sylfaen" w:cs="Sylfaen"/>
          <w:sz w:val="18"/>
          <w:szCs w:val="18"/>
        </w:rPr>
        <w:t xml:space="preserve"> </w:t>
      </w:r>
      <w:r w:rsidRPr="0005277C">
        <w:rPr>
          <w:rFonts w:ascii="Sylfaen" w:hAnsi="Sylfaen" w:cs="Sylfaen"/>
          <w:sz w:val="18"/>
          <w:szCs w:val="18"/>
          <w:lang w:val="ru-RU"/>
        </w:rPr>
        <w:t>պատասխանատվություն</w:t>
      </w:r>
      <w:r w:rsidRPr="0005277C">
        <w:rPr>
          <w:rFonts w:ascii="Sylfaen" w:hAnsi="Sylfaen" w:cs="Sylfaen"/>
          <w:sz w:val="18"/>
          <w:szCs w:val="18"/>
        </w:rPr>
        <w:t>.</w:t>
      </w:r>
    </w:p>
    <w:p w:rsidR="00A77010" w:rsidRPr="0005277C" w:rsidRDefault="00A77010" w:rsidP="00A77010">
      <w:pPr>
        <w:pStyle w:val="BodyTextIndent2"/>
        <w:spacing w:line="240" w:lineRule="auto"/>
        <w:rPr>
          <w:rFonts w:ascii="Sylfaen" w:hAnsi="Sylfaen" w:cs="Sylfaen"/>
          <w:sz w:val="18"/>
          <w:szCs w:val="18"/>
        </w:rPr>
      </w:pPr>
      <w:r w:rsidRPr="0005277C">
        <w:rPr>
          <w:rFonts w:ascii="Sylfaen" w:hAnsi="Sylfaen" w:cs="Sylfaen"/>
          <w:sz w:val="18"/>
          <w:szCs w:val="18"/>
        </w:rPr>
        <w:t>4)</w:t>
      </w:r>
      <w:r w:rsidRPr="0005277C">
        <w:rPr>
          <w:rFonts w:ascii="Sylfaen" w:hAnsi="Sylfaen" w:cs="Sylfaen"/>
          <w:sz w:val="18"/>
          <w:szCs w:val="18"/>
        </w:rPr>
        <w:tab/>
        <w:t xml:space="preserve"> </w:t>
      </w:r>
      <w:r w:rsidRPr="0005277C">
        <w:rPr>
          <w:rFonts w:ascii="Sylfaen" w:hAnsi="Sylfaen" w:cs="Sylfaen"/>
          <w:sz w:val="18"/>
          <w:szCs w:val="18"/>
          <w:lang w:val="ru-RU"/>
        </w:rPr>
        <w:t>կոնսորցիումի</w:t>
      </w:r>
      <w:r w:rsidRPr="0005277C">
        <w:rPr>
          <w:rFonts w:ascii="Sylfaen" w:hAnsi="Sylfaen" w:cs="Sylfaen"/>
          <w:sz w:val="18"/>
          <w:szCs w:val="18"/>
        </w:rPr>
        <w:t xml:space="preserve"> </w:t>
      </w:r>
      <w:r w:rsidRPr="0005277C">
        <w:rPr>
          <w:rFonts w:ascii="Sylfaen" w:hAnsi="Sylfaen" w:cs="Sylfaen"/>
          <w:sz w:val="18"/>
          <w:szCs w:val="18"/>
          <w:lang w:val="ru-RU"/>
        </w:rPr>
        <w:t>անդամի</w:t>
      </w:r>
      <w:r w:rsidRPr="0005277C">
        <w:rPr>
          <w:rFonts w:ascii="Sylfaen" w:hAnsi="Sylfaen" w:cs="Sylfaen"/>
          <w:sz w:val="18"/>
          <w:szCs w:val="18"/>
        </w:rPr>
        <w:t xml:space="preserve"> </w:t>
      </w:r>
      <w:r w:rsidRPr="0005277C">
        <w:rPr>
          <w:rFonts w:ascii="Sylfaen" w:hAnsi="Sylfaen" w:cs="Sylfaen"/>
          <w:sz w:val="18"/>
          <w:szCs w:val="18"/>
          <w:lang w:val="ru-RU"/>
        </w:rPr>
        <w:t>կոնսորցիումից</w:t>
      </w:r>
      <w:r w:rsidRPr="0005277C">
        <w:rPr>
          <w:rFonts w:ascii="Sylfaen" w:hAnsi="Sylfaen" w:cs="Sylfaen"/>
          <w:sz w:val="18"/>
          <w:szCs w:val="18"/>
        </w:rPr>
        <w:t xml:space="preserve"> </w:t>
      </w:r>
      <w:r w:rsidRPr="0005277C">
        <w:rPr>
          <w:rFonts w:ascii="Sylfaen" w:hAnsi="Sylfaen" w:cs="Sylfaen"/>
          <w:sz w:val="18"/>
          <w:szCs w:val="18"/>
          <w:lang w:val="ru-RU"/>
        </w:rPr>
        <w:t>դուրս</w:t>
      </w:r>
      <w:r w:rsidRPr="0005277C">
        <w:rPr>
          <w:rFonts w:ascii="Sylfaen" w:hAnsi="Sylfaen" w:cs="Sylfaen"/>
          <w:sz w:val="18"/>
          <w:szCs w:val="18"/>
        </w:rPr>
        <w:t xml:space="preserve"> </w:t>
      </w:r>
      <w:r w:rsidRPr="0005277C">
        <w:rPr>
          <w:rFonts w:ascii="Sylfaen" w:hAnsi="Sylfaen" w:cs="Sylfaen"/>
          <w:sz w:val="18"/>
          <w:szCs w:val="18"/>
          <w:lang w:val="ru-RU"/>
        </w:rPr>
        <w:t>գալու</w:t>
      </w:r>
      <w:r w:rsidRPr="0005277C">
        <w:rPr>
          <w:rFonts w:ascii="Sylfaen" w:hAnsi="Sylfaen" w:cs="Sylfaen"/>
          <w:sz w:val="18"/>
          <w:szCs w:val="18"/>
        </w:rPr>
        <w:t xml:space="preserve"> </w:t>
      </w:r>
      <w:r w:rsidRPr="0005277C">
        <w:rPr>
          <w:rFonts w:ascii="Sylfaen" w:hAnsi="Sylfaen" w:cs="Sylfaen"/>
          <w:sz w:val="18"/>
          <w:szCs w:val="18"/>
          <w:lang w:val="ru-RU"/>
        </w:rPr>
        <w:t>դեպքում</w:t>
      </w:r>
      <w:r w:rsidRPr="0005277C">
        <w:rPr>
          <w:rFonts w:ascii="Sylfaen" w:hAnsi="Sylfaen" w:cs="Sylfaen"/>
          <w:sz w:val="18"/>
          <w:szCs w:val="18"/>
        </w:rPr>
        <w:t xml:space="preserve"> </w:t>
      </w:r>
      <w:r w:rsidRPr="0005277C">
        <w:rPr>
          <w:rFonts w:ascii="Sylfaen" w:hAnsi="Sylfaen" w:cs="Sylfaen"/>
          <w:sz w:val="18"/>
          <w:szCs w:val="18"/>
          <w:lang w:val="ru-RU"/>
        </w:rPr>
        <w:t>կոնսորցիումի</w:t>
      </w:r>
      <w:r w:rsidRPr="0005277C">
        <w:rPr>
          <w:rFonts w:ascii="Sylfaen" w:hAnsi="Sylfaen" w:cs="Sylfaen"/>
          <w:sz w:val="18"/>
          <w:szCs w:val="18"/>
        </w:rPr>
        <w:t xml:space="preserve"> </w:t>
      </w:r>
      <w:r w:rsidRPr="0005277C">
        <w:rPr>
          <w:rFonts w:ascii="Sylfaen" w:hAnsi="Sylfaen" w:cs="Sylfaen"/>
          <w:sz w:val="18"/>
          <w:szCs w:val="18"/>
          <w:lang w:val="ru-RU"/>
        </w:rPr>
        <w:t>հետ</w:t>
      </w:r>
      <w:r w:rsidRPr="0005277C">
        <w:rPr>
          <w:rFonts w:ascii="Sylfaen" w:hAnsi="Sylfaen" w:cs="Sylfaen"/>
          <w:sz w:val="18"/>
          <w:szCs w:val="18"/>
        </w:rPr>
        <w:t xml:space="preserve"> </w:t>
      </w:r>
      <w:r w:rsidRPr="0005277C">
        <w:rPr>
          <w:rFonts w:ascii="Sylfaen" w:hAnsi="Sylfaen" w:cs="Sylfaen"/>
          <w:sz w:val="18"/>
          <w:szCs w:val="18"/>
          <w:lang w:val="ru-RU"/>
        </w:rPr>
        <w:t>պատվիրատուի</w:t>
      </w:r>
      <w:r w:rsidRPr="0005277C">
        <w:rPr>
          <w:rFonts w:ascii="Sylfaen" w:hAnsi="Sylfaen" w:cs="Sylfaen"/>
          <w:sz w:val="18"/>
          <w:szCs w:val="18"/>
        </w:rPr>
        <w:t xml:space="preserve"> </w:t>
      </w:r>
      <w:r w:rsidRPr="0005277C">
        <w:rPr>
          <w:rFonts w:ascii="Sylfaen" w:hAnsi="Sylfaen" w:cs="Sylfaen"/>
          <w:sz w:val="18"/>
          <w:szCs w:val="18"/>
          <w:lang w:val="ru-RU"/>
        </w:rPr>
        <w:t>կնքած</w:t>
      </w:r>
      <w:r w:rsidRPr="0005277C">
        <w:rPr>
          <w:rFonts w:ascii="Sylfaen" w:hAnsi="Sylfaen" w:cs="Sylfaen"/>
          <w:sz w:val="18"/>
          <w:szCs w:val="18"/>
        </w:rPr>
        <w:t xml:space="preserve"> </w:t>
      </w:r>
      <w:r w:rsidRPr="0005277C">
        <w:rPr>
          <w:rFonts w:ascii="Sylfaen" w:hAnsi="Sylfaen" w:cs="Sylfaen"/>
          <w:sz w:val="18"/>
          <w:szCs w:val="18"/>
          <w:lang w:val="ru-RU"/>
        </w:rPr>
        <w:t>պայմանագիրը</w:t>
      </w:r>
      <w:r w:rsidRPr="0005277C">
        <w:rPr>
          <w:rFonts w:ascii="Sylfaen" w:hAnsi="Sylfaen" w:cs="Sylfaen"/>
          <w:sz w:val="18"/>
          <w:szCs w:val="18"/>
        </w:rPr>
        <w:t xml:space="preserve"> </w:t>
      </w:r>
      <w:r w:rsidRPr="0005277C">
        <w:rPr>
          <w:rFonts w:ascii="Sylfaen" w:hAnsi="Sylfaen" w:cs="Sylfaen"/>
          <w:sz w:val="18"/>
          <w:szCs w:val="18"/>
          <w:lang w:val="ru-RU"/>
        </w:rPr>
        <w:t>միակողմանիորեն</w:t>
      </w:r>
      <w:r w:rsidRPr="0005277C">
        <w:rPr>
          <w:rFonts w:ascii="Sylfaen" w:hAnsi="Sylfaen" w:cs="Sylfaen"/>
          <w:sz w:val="18"/>
          <w:szCs w:val="18"/>
        </w:rPr>
        <w:t xml:space="preserve"> </w:t>
      </w:r>
      <w:r w:rsidRPr="0005277C">
        <w:rPr>
          <w:rFonts w:ascii="Sylfaen" w:hAnsi="Sylfaen" w:cs="Sylfaen"/>
          <w:sz w:val="18"/>
          <w:szCs w:val="18"/>
          <w:lang w:val="ru-RU"/>
        </w:rPr>
        <w:t>լուծվում</w:t>
      </w:r>
      <w:r w:rsidRPr="0005277C">
        <w:rPr>
          <w:rFonts w:ascii="Sylfaen" w:hAnsi="Sylfaen" w:cs="Sylfaen"/>
          <w:sz w:val="18"/>
          <w:szCs w:val="18"/>
        </w:rPr>
        <w:t xml:space="preserve"> </w:t>
      </w:r>
      <w:r w:rsidRPr="0005277C">
        <w:rPr>
          <w:rFonts w:ascii="Sylfaen" w:hAnsi="Sylfaen" w:cs="Sylfaen"/>
          <w:sz w:val="18"/>
          <w:szCs w:val="18"/>
          <w:lang w:val="ru-RU"/>
        </w:rPr>
        <w:t>է</w:t>
      </w:r>
      <w:r w:rsidRPr="0005277C">
        <w:rPr>
          <w:rFonts w:ascii="Sylfaen" w:hAnsi="Sylfaen" w:cs="Sylfaen"/>
          <w:sz w:val="18"/>
          <w:szCs w:val="18"/>
        </w:rPr>
        <w:t xml:space="preserve"> </w:t>
      </w:r>
      <w:r w:rsidRPr="0005277C">
        <w:rPr>
          <w:rFonts w:ascii="Sylfaen" w:hAnsi="Sylfaen" w:cs="Sylfaen"/>
          <w:sz w:val="18"/>
          <w:szCs w:val="18"/>
          <w:lang w:val="ru-RU"/>
        </w:rPr>
        <w:t>և</w:t>
      </w:r>
      <w:r w:rsidRPr="0005277C">
        <w:rPr>
          <w:rFonts w:ascii="Sylfaen" w:hAnsi="Sylfaen" w:cs="Sylfaen"/>
          <w:sz w:val="18"/>
          <w:szCs w:val="18"/>
        </w:rPr>
        <w:t xml:space="preserve"> </w:t>
      </w:r>
      <w:r w:rsidRPr="0005277C">
        <w:rPr>
          <w:rFonts w:ascii="Sylfaen" w:hAnsi="Sylfaen" w:cs="Sylfaen"/>
          <w:sz w:val="18"/>
          <w:szCs w:val="18"/>
          <w:lang w:val="ru-RU"/>
        </w:rPr>
        <w:t>կոնսորցիումի</w:t>
      </w:r>
      <w:r w:rsidRPr="0005277C">
        <w:rPr>
          <w:rFonts w:ascii="Sylfaen" w:hAnsi="Sylfaen" w:cs="Sylfaen"/>
          <w:sz w:val="18"/>
          <w:szCs w:val="18"/>
        </w:rPr>
        <w:t xml:space="preserve"> </w:t>
      </w:r>
      <w:r w:rsidRPr="0005277C">
        <w:rPr>
          <w:rFonts w:ascii="Sylfaen" w:hAnsi="Sylfaen" w:cs="Sylfaen"/>
          <w:sz w:val="18"/>
          <w:szCs w:val="18"/>
          <w:lang w:val="ru-RU"/>
        </w:rPr>
        <w:t>անդամների</w:t>
      </w:r>
      <w:r w:rsidRPr="0005277C">
        <w:rPr>
          <w:rFonts w:ascii="Sylfaen" w:hAnsi="Sylfaen" w:cs="Sylfaen"/>
          <w:sz w:val="18"/>
          <w:szCs w:val="18"/>
        </w:rPr>
        <w:t xml:space="preserve"> </w:t>
      </w:r>
      <w:r w:rsidRPr="0005277C">
        <w:rPr>
          <w:rFonts w:ascii="Sylfaen" w:hAnsi="Sylfaen" w:cs="Sylfaen"/>
          <w:sz w:val="18"/>
          <w:szCs w:val="18"/>
          <w:lang w:val="ru-RU"/>
        </w:rPr>
        <w:t>նկատմամբ</w:t>
      </w:r>
      <w:r w:rsidRPr="0005277C">
        <w:rPr>
          <w:rFonts w:ascii="Sylfaen" w:hAnsi="Sylfaen" w:cs="Sylfaen"/>
          <w:sz w:val="18"/>
          <w:szCs w:val="18"/>
        </w:rPr>
        <w:t xml:space="preserve"> </w:t>
      </w:r>
      <w:r w:rsidRPr="0005277C">
        <w:rPr>
          <w:rFonts w:ascii="Sylfaen" w:hAnsi="Sylfaen" w:cs="Sylfaen"/>
          <w:sz w:val="18"/>
          <w:szCs w:val="18"/>
          <w:lang w:val="ru-RU"/>
        </w:rPr>
        <w:t>կիրառվում</w:t>
      </w:r>
      <w:r w:rsidRPr="0005277C">
        <w:rPr>
          <w:rFonts w:ascii="Sylfaen" w:hAnsi="Sylfaen" w:cs="Sylfaen"/>
          <w:sz w:val="18"/>
          <w:szCs w:val="18"/>
        </w:rPr>
        <w:t xml:space="preserve"> </w:t>
      </w:r>
      <w:r w:rsidRPr="0005277C">
        <w:rPr>
          <w:rFonts w:ascii="Sylfaen" w:hAnsi="Sylfaen" w:cs="Sylfaen"/>
          <w:sz w:val="18"/>
          <w:szCs w:val="18"/>
          <w:lang w:val="ru-RU"/>
        </w:rPr>
        <w:t>են</w:t>
      </w:r>
      <w:r w:rsidRPr="0005277C">
        <w:rPr>
          <w:rFonts w:ascii="Sylfaen" w:hAnsi="Sylfaen" w:cs="Sylfaen"/>
          <w:sz w:val="18"/>
          <w:szCs w:val="18"/>
        </w:rPr>
        <w:t xml:space="preserve"> </w:t>
      </w:r>
      <w:r w:rsidRPr="0005277C">
        <w:rPr>
          <w:rFonts w:ascii="Sylfaen" w:hAnsi="Sylfaen" w:cs="Sylfaen"/>
          <w:sz w:val="18"/>
          <w:szCs w:val="18"/>
          <w:lang w:val="ru-RU"/>
        </w:rPr>
        <w:t>պայմանագրով</w:t>
      </w:r>
      <w:r w:rsidRPr="0005277C">
        <w:rPr>
          <w:rFonts w:ascii="Sylfaen" w:hAnsi="Sylfaen" w:cs="Sylfaen"/>
          <w:sz w:val="18"/>
          <w:szCs w:val="18"/>
        </w:rPr>
        <w:t xml:space="preserve"> </w:t>
      </w:r>
      <w:r w:rsidRPr="0005277C">
        <w:rPr>
          <w:rFonts w:ascii="Sylfaen" w:hAnsi="Sylfaen" w:cs="Sylfaen"/>
          <w:sz w:val="18"/>
          <w:szCs w:val="18"/>
          <w:lang w:val="ru-RU"/>
        </w:rPr>
        <w:t>նախատեսված</w:t>
      </w:r>
      <w:r w:rsidRPr="0005277C">
        <w:rPr>
          <w:rFonts w:ascii="Sylfaen" w:hAnsi="Sylfaen" w:cs="Sylfaen"/>
          <w:sz w:val="18"/>
          <w:szCs w:val="18"/>
        </w:rPr>
        <w:t xml:space="preserve"> </w:t>
      </w:r>
      <w:r w:rsidRPr="0005277C">
        <w:rPr>
          <w:rFonts w:ascii="Sylfaen" w:hAnsi="Sylfaen" w:cs="Sylfaen"/>
          <w:sz w:val="18"/>
          <w:szCs w:val="18"/>
          <w:lang w:val="ru-RU"/>
        </w:rPr>
        <w:t>պատասխանատվության</w:t>
      </w:r>
      <w:r w:rsidRPr="0005277C">
        <w:rPr>
          <w:rFonts w:ascii="Sylfaen" w:hAnsi="Sylfaen" w:cs="Sylfaen"/>
          <w:sz w:val="18"/>
          <w:szCs w:val="18"/>
        </w:rPr>
        <w:t xml:space="preserve"> </w:t>
      </w:r>
      <w:r w:rsidRPr="0005277C">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A143B2">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00143ABD">
        <w:rPr>
          <w:rFonts w:ascii="Sylfaen" w:hAnsi="Sylfaen" w:cs="Sylfaen"/>
          <w:sz w:val="18"/>
          <w:szCs w:val="18"/>
          <w:lang w:val="hy-AM"/>
        </w:rPr>
        <w:t xml:space="preserve">:      </w:t>
      </w:r>
      <w:r w:rsidR="00143ABD">
        <w:rPr>
          <w:rFonts w:ascii="Sylfaen" w:hAnsi="Sylfaen" w:cs="Sylfaen"/>
          <w:sz w:val="18"/>
          <w:szCs w:val="18"/>
          <w:lang w:val="hy-AM"/>
        </w:rPr>
        <w:tab/>
      </w: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BE22EB" w:rsidRPr="001C5632" w:rsidRDefault="00A77010" w:rsidP="001C5632">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lastRenderedPageBreak/>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F31D01" w:rsidRDefault="00A77010" w:rsidP="00475BEA">
      <w:pPr>
        <w:spacing w:before="20" w:after="20"/>
        <w:rPr>
          <w:rFonts w:ascii="Sylfaen" w:hAnsi="Sylfaen" w:cs="Sylfaen"/>
          <w:sz w:val="18"/>
          <w:szCs w:val="18"/>
          <w:lang w:val="hy-AM"/>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00954302" w:rsidRPr="00954302">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475BEA" w:rsidRDefault="00475BEA" w:rsidP="00475BEA">
      <w:pPr>
        <w:spacing w:before="20" w:after="20"/>
        <w:rPr>
          <w:rFonts w:ascii="Sylfaen" w:hAnsi="Sylfaen" w:cs="Sylfaen"/>
          <w:sz w:val="18"/>
          <w:szCs w:val="18"/>
          <w:lang w:val="hy-AM"/>
        </w:rPr>
      </w:pPr>
    </w:p>
    <w:p w:rsidR="00475BEA" w:rsidRPr="00475BEA" w:rsidRDefault="00475BEA" w:rsidP="00475BEA">
      <w:pPr>
        <w:spacing w:before="20" w:after="20"/>
        <w:rPr>
          <w:rFonts w:ascii="Sylfaen" w:hAnsi="Sylfaen"/>
          <w:sz w:val="18"/>
          <w:szCs w:val="18"/>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954302" w:rsidRDefault="00A77010" w:rsidP="00A77010">
      <w:pPr>
        <w:jc w:val="center"/>
        <w:rPr>
          <w:rFonts w:ascii="Sylfaen" w:hAnsi="Sylfaen"/>
          <w:b/>
          <w:sz w:val="20"/>
          <w:szCs w:val="20"/>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143ABD"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6E46A2"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6E46A2">
        <w:rPr>
          <w:rFonts w:ascii="Sylfaen" w:hAnsi="Sylfaen" w:cs="Sylfaen"/>
          <w:sz w:val="18"/>
          <w:szCs w:val="18"/>
          <w:lang w:val="ru-RU"/>
        </w:rPr>
        <w:t>հանդիսացող</w:t>
      </w:r>
      <w:r w:rsidRPr="006E46A2">
        <w:rPr>
          <w:rFonts w:ascii="Sylfaen" w:hAnsi="Sylfaen" w:cs="Sylfaen"/>
          <w:sz w:val="18"/>
          <w:szCs w:val="18"/>
          <w:lang w:val="af-ZA"/>
        </w:rPr>
        <w:t xml:space="preserve"> </w:t>
      </w:r>
      <w:r w:rsidRPr="006E46A2">
        <w:rPr>
          <w:rFonts w:ascii="Sylfaen" w:hAnsi="Sylfaen" w:cs="Sylfaen"/>
          <w:sz w:val="18"/>
          <w:szCs w:val="18"/>
          <w:lang w:val="ru-RU"/>
        </w:rPr>
        <w:t>կամ</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Pr="006E46A2">
        <w:rPr>
          <w:rFonts w:ascii="Sylfaen" w:hAnsi="Sylfaen" w:cs="Sylfaen"/>
          <w:sz w:val="18"/>
          <w:szCs w:val="18"/>
          <w:lang w:val="ru-RU"/>
        </w:rPr>
        <w:t>աշխատանքների</w:t>
      </w:r>
      <w:r w:rsidRPr="006E46A2">
        <w:rPr>
          <w:rFonts w:ascii="Sylfaen" w:hAnsi="Sylfaen" w:cs="Sylfaen"/>
          <w:sz w:val="18"/>
          <w:szCs w:val="18"/>
          <w:lang w:val="af-ZA"/>
        </w:rPr>
        <w:t xml:space="preserve"> </w:t>
      </w:r>
      <w:r w:rsidRPr="006E46A2">
        <w:rPr>
          <w:rFonts w:ascii="Sylfaen" w:hAnsi="Sylfaen" w:cs="Sylfaen"/>
          <w:sz w:val="18"/>
          <w:szCs w:val="18"/>
          <w:lang w:val="ru-RU"/>
        </w:rPr>
        <w:t>կատարման</w:t>
      </w:r>
      <w:r w:rsidRPr="006E46A2">
        <w:rPr>
          <w:rFonts w:ascii="Sylfaen" w:hAnsi="Sylfaen" w:cs="Sylfaen"/>
          <w:sz w:val="18"/>
          <w:szCs w:val="18"/>
          <w:lang w:val="af-ZA"/>
        </w:rPr>
        <w:t xml:space="preserve"> </w:t>
      </w:r>
      <w:r w:rsidRPr="006E46A2">
        <w:rPr>
          <w:rFonts w:ascii="Sylfaen" w:hAnsi="Sylfaen" w:cs="Sylfaen"/>
          <w:sz w:val="18"/>
          <w:szCs w:val="18"/>
          <w:lang w:val="ru-RU"/>
        </w:rPr>
        <w:t>գործարքներ</w:t>
      </w:r>
      <w:r w:rsidRPr="006E46A2">
        <w:rPr>
          <w:rFonts w:ascii="Sylfaen" w:hAnsi="Sylfaen" w:cs="Sylfaen"/>
          <w:sz w:val="18"/>
          <w:szCs w:val="18"/>
          <w:lang w:val="af-ZA"/>
        </w:rPr>
        <w:t xml:space="preserve">` </w:t>
      </w:r>
      <w:r w:rsidRPr="006E46A2">
        <w:rPr>
          <w:rFonts w:ascii="Sylfaen" w:hAnsi="Sylfaen" w:cs="Sylfaen"/>
          <w:sz w:val="18"/>
          <w:szCs w:val="18"/>
          <w:lang w:val="ru-RU"/>
        </w:rPr>
        <w:t>նախկինում</w:t>
      </w:r>
      <w:r w:rsidRPr="006E46A2">
        <w:rPr>
          <w:rFonts w:ascii="Sylfaen" w:hAnsi="Sylfaen" w:cs="Sylfaen"/>
          <w:sz w:val="18"/>
          <w:szCs w:val="18"/>
          <w:lang w:val="af-ZA"/>
        </w:rPr>
        <w:t xml:space="preserve"> </w:t>
      </w:r>
      <w:r w:rsidRPr="006E46A2">
        <w:rPr>
          <w:rFonts w:ascii="Sylfaen" w:hAnsi="Sylfaen" w:cs="Sylfaen"/>
          <w:sz w:val="18"/>
          <w:szCs w:val="18"/>
          <w:lang w:val="ru-RU"/>
        </w:rPr>
        <w:t>կատարված</w:t>
      </w:r>
      <w:r w:rsidRPr="006E46A2">
        <w:rPr>
          <w:rFonts w:ascii="Sylfaen" w:hAnsi="Sylfaen" w:cs="Sylfaen"/>
          <w:sz w:val="18"/>
          <w:szCs w:val="18"/>
          <w:lang w:val="af-ZA"/>
        </w:rPr>
        <w:t xml:space="preserve"> </w:t>
      </w:r>
      <w:r w:rsidRPr="006E46A2">
        <w:rPr>
          <w:rFonts w:ascii="Sylfaen" w:hAnsi="Sylfaen" w:cs="Sylfaen"/>
          <w:sz w:val="18"/>
          <w:szCs w:val="18"/>
          <w:lang w:val="ru-RU"/>
        </w:rPr>
        <w:t>պայմանագրեր</w:t>
      </w:r>
      <w:r w:rsidRPr="006E46A2">
        <w:rPr>
          <w:rFonts w:ascii="Sylfaen" w:hAnsi="Sylfaen" w:cs="Sylfaen"/>
          <w:sz w:val="18"/>
          <w:szCs w:val="18"/>
          <w:lang w:val="af-ZA"/>
        </w:rPr>
        <w:t xml:space="preserve">, </w:t>
      </w:r>
      <w:r w:rsidRPr="006E46A2">
        <w:rPr>
          <w:rFonts w:ascii="Sylfaen" w:hAnsi="Sylfaen" w:cs="Sylfaen"/>
          <w:sz w:val="18"/>
          <w:szCs w:val="18"/>
          <w:lang w:val="ru-RU"/>
        </w:rPr>
        <w:t>այդ</w:t>
      </w:r>
      <w:r w:rsidRPr="006E46A2">
        <w:rPr>
          <w:rFonts w:ascii="Sylfaen" w:hAnsi="Sylfaen" w:cs="Sylfaen"/>
          <w:sz w:val="18"/>
          <w:szCs w:val="18"/>
          <w:lang w:val="af-ZA"/>
        </w:rPr>
        <w:t xml:space="preserve"> </w:t>
      </w:r>
      <w:r w:rsidRPr="006E46A2">
        <w:rPr>
          <w:rFonts w:ascii="Sylfaen" w:hAnsi="Sylfaen" w:cs="Sylfaen"/>
          <w:sz w:val="18"/>
          <w:szCs w:val="18"/>
          <w:lang w:val="ru-RU"/>
        </w:rPr>
        <w:t>դեպքում</w:t>
      </w:r>
      <w:r w:rsidRPr="006E46A2">
        <w:rPr>
          <w:rFonts w:ascii="Sylfaen" w:hAnsi="Sylfaen" w:cs="Sylfaen"/>
          <w:sz w:val="18"/>
          <w:szCs w:val="18"/>
          <w:lang w:val="af-ZA"/>
        </w:rPr>
        <w:t xml:space="preserve"> </w:t>
      </w:r>
      <w:r w:rsidRPr="006E46A2">
        <w:rPr>
          <w:rFonts w:ascii="Sylfaen" w:hAnsi="Sylfaen" w:cs="Sylfaen"/>
          <w:sz w:val="18"/>
          <w:szCs w:val="18"/>
        </w:rPr>
        <w:t>մ</w:t>
      </w:r>
      <w:r w:rsidRPr="006E46A2">
        <w:rPr>
          <w:rFonts w:ascii="Sylfaen" w:hAnsi="Sylfaen" w:cs="Sylfaen"/>
          <w:sz w:val="18"/>
          <w:szCs w:val="18"/>
          <w:lang w:val="ru-RU"/>
        </w:rPr>
        <w:t>ասնակիցը</w:t>
      </w:r>
      <w:r w:rsidRPr="006E46A2">
        <w:rPr>
          <w:rFonts w:ascii="Sylfaen" w:hAnsi="Sylfaen" w:cs="Sylfaen"/>
          <w:sz w:val="18"/>
          <w:szCs w:val="18"/>
          <w:lang w:val="af-ZA"/>
        </w:rPr>
        <w:t xml:space="preserve"> </w:t>
      </w:r>
      <w:r w:rsidRPr="006E46A2">
        <w:rPr>
          <w:rFonts w:ascii="Sylfaen" w:hAnsi="Sylfaen" w:cs="Sylfaen"/>
          <w:sz w:val="18"/>
          <w:szCs w:val="18"/>
          <w:lang w:val="ru-RU"/>
        </w:rPr>
        <w:t>համարվում</w:t>
      </w:r>
      <w:r w:rsidRPr="006E46A2">
        <w:rPr>
          <w:rFonts w:ascii="Sylfaen" w:hAnsi="Sylfaen" w:cs="Sylfaen"/>
          <w:sz w:val="18"/>
          <w:szCs w:val="18"/>
          <w:lang w:val="af-ZA"/>
        </w:rPr>
        <w:t xml:space="preserve"> </w:t>
      </w:r>
      <w:r w:rsidRPr="006E46A2">
        <w:rPr>
          <w:rFonts w:ascii="Sylfaen" w:hAnsi="Sylfaen" w:cs="Sylfaen"/>
          <w:sz w:val="18"/>
          <w:szCs w:val="18"/>
          <w:lang w:val="ru-RU"/>
        </w:rPr>
        <w:t>է</w:t>
      </w:r>
      <w:r w:rsidRPr="006E46A2">
        <w:rPr>
          <w:rFonts w:ascii="Sylfaen" w:hAnsi="Sylfaen" w:cs="Sylfaen"/>
          <w:sz w:val="18"/>
          <w:szCs w:val="18"/>
          <w:lang w:val="af-ZA"/>
        </w:rPr>
        <w:t xml:space="preserve"> 2.2.2 </w:t>
      </w:r>
      <w:r w:rsidRPr="006E46A2">
        <w:rPr>
          <w:rFonts w:ascii="Sylfaen" w:hAnsi="Sylfaen" w:cs="Sylfaen"/>
          <w:sz w:val="18"/>
          <w:szCs w:val="18"/>
          <w:lang w:val="ru-RU"/>
        </w:rPr>
        <w:t>կետի</w:t>
      </w:r>
      <w:r w:rsidRPr="006E46A2">
        <w:rPr>
          <w:rFonts w:ascii="Sylfaen" w:hAnsi="Sylfaen" w:cs="Sylfaen"/>
          <w:sz w:val="18"/>
          <w:szCs w:val="18"/>
          <w:lang w:val="af-ZA"/>
        </w:rPr>
        <w:t xml:space="preserve"> 1) </w:t>
      </w:r>
      <w:r w:rsidRPr="006E46A2">
        <w:rPr>
          <w:rFonts w:ascii="Sylfaen" w:hAnsi="Sylfaen" w:cs="Sylfaen"/>
          <w:sz w:val="18"/>
          <w:szCs w:val="18"/>
          <w:lang w:val="ru-RU"/>
        </w:rPr>
        <w:t>ենթակետի</w:t>
      </w:r>
      <w:r w:rsidRPr="006E46A2">
        <w:rPr>
          <w:rFonts w:ascii="Sylfaen" w:hAnsi="Sylfaen" w:cs="Sylfaen"/>
          <w:sz w:val="18"/>
          <w:szCs w:val="18"/>
          <w:lang w:val="af-ZA"/>
        </w:rPr>
        <w:t xml:space="preserve"> </w:t>
      </w:r>
      <w:r w:rsidRPr="006E46A2">
        <w:rPr>
          <w:rFonts w:ascii="Sylfaen" w:hAnsi="Sylfaen" w:cs="Sylfaen"/>
          <w:sz w:val="18"/>
          <w:szCs w:val="18"/>
          <w:lang w:val="ru-RU"/>
        </w:rPr>
        <w:t>պահանջին</w:t>
      </w:r>
      <w:r w:rsidRPr="006E46A2">
        <w:rPr>
          <w:rFonts w:ascii="Sylfaen" w:hAnsi="Sylfaen" w:cs="Sylfaen"/>
          <w:sz w:val="18"/>
          <w:szCs w:val="18"/>
          <w:lang w:val="af-ZA"/>
        </w:rPr>
        <w:t xml:space="preserve"> </w:t>
      </w:r>
      <w:r w:rsidRPr="006E46A2">
        <w:rPr>
          <w:rFonts w:ascii="Sylfaen" w:hAnsi="Sylfaen" w:cs="Sylfaen"/>
          <w:sz w:val="18"/>
          <w:szCs w:val="18"/>
          <w:lang w:val="ru-RU"/>
        </w:rPr>
        <w:t>բավարարող</w:t>
      </w:r>
      <w:r w:rsidRPr="006E46A2">
        <w:rPr>
          <w:rFonts w:ascii="Sylfaen" w:hAnsi="Sylfaen" w:cs="Tahoma"/>
          <w:sz w:val="18"/>
          <w:szCs w:val="18"/>
          <w:lang w:val="ru-RU"/>
        </w:rPr>
        <w:t>։</w:t>
      </w:r>
      <w:r w:rsidRPr="006E46A2" w:rsidDel="00B273A8">
        <w:rPr>
          <w:rFonts w:ascii="Sylfaen" w:hAnsi="Sylfaen" w:cs="Sylfaen"/>
          <w:sz w:val="18"/>
          <w:szCs w:val="18"/>
          <w:lang w:val="af-ZA"/>
        </w:rPr>
        <w:t xml:space="preserve"> </w:t>
      </w:r>
    </w:p>
    <w:p w:rsidR="006E46A2" w:rsidRPr="00954302" w:rsidRDefault="00A77010" w:rsidP="00954302">
      <w:pPr>
        <w:ind w:firstLine="567"/>
        <w:jc w:val="both"/>
        <w:rPr>
          <w:rFonts w:ascii="Sylfaen" w:hAnsi="Sylfaen" w:cs="Sylfaen"/>
          <w:sz w:val="18"/>
          <w:szCs w:val="18"/>
          <w:lang w:val="af-ZA"/>
        </w:rPr>
      </w:pPr>
      <w:r w:rsidRPr="006E46A2">
        <w:rPr>
          <w:rFonts w:ascii="Sylfaen" w:hAnsi="Sylfaen" w:cs="Sylfaen"/>
          <w:sz w:val="18"/>
          <w:szCs w:val="18"/>
          <w:lang w:val="ru-RU"/>
        </w:rPr>
        <w:lastRenderedPageBreak/>
        <w:t>Գործարքները</w:t>
      </w:r>
      <w:r w:rsidRPr="006E46A2">
        <w:rPr>
          <w:rFonts w:ascii="Sylfaen" w:hAnsi="Sylfaen" w:cs="Sylfaen"/>
          <w:sz w:val="18"/>
          <w:szCs w:val="18"/>
          <w:lang w:val="af-ZA"/>
        </w:rPr>
        <w:t xml:space="preserve"> </w:t>
      </w:r>
      <w:r w:rsidRPr="006E46A2">
        <w:rPr>
          <w:rFonts w:ascii="Sylfaen" w:hAnsi="Sylfaen" w:cs="Sylfaen"/>
          <w:sz w:val="18"/>
          <w:szCs w:val="18"/>
          <w:lang w:val="ru-RU"/>
        </w:rPr>
        <w:t>կհամարվեն</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Pr="006E46A2">
        <w:rPr>
          <w:rFonts w:ascii="Sylfaen" w:hAnsi="Sylfaen" w:cs="Sylfaen"/>
          <w:sz w:val="18"/>
          <w:szCs w:val="18"/>
          <w:lang w:val="ru-RU"/>
        </w:rPr>
        <w:t>նմանատիպ</w:t>
      </w:r>
      <w:r w:rsidRPr="006E46A2">
        <w:rPr>
          <w:rFonts w:ascii="Sylfaen" w:hAnsi="Sylfaen" w:cs="Sylfaen"/>
          <w:sz w:val="18"/>
          <w:szCs w:val="18"/>
          <w:lang w:val="af-ZA"/>
        </w:rPr>
        <w:t xml:space="preserve">), </w:t>
      </w:r>
      <w:r w:rsidRPr="006E46A2">
        <w:rPr>
          <w:rFonts w:ascii="Sylfaen" w:hAnsi="Sylfaen" w:cs="Sylfaen"/>
          <w:sz w:val="18"/>
          <w:szCs w:val="18"/>
          <w:lang w:val="ru-RU"/>
        </w:rPr>
        <w:t>եթե</w:t>
      </w:r>
      <w:r w:rsidRPr="006E46A2">
        <w:rPr>
          <w:rFonts w:ascii="Sylfaen" w:hAnsi="Sylfaen" w:cs="Sylfaen"/>
          <w:sz w:val="18"/>
          <w:szCs w:val="18"/>
          <w:lang w:val="af-ZA"/>
        </w:rPr>
        <w:t xml:space="preserve"> </w:t>
      </w:r>
      <w:r w:rsidRPr="006E46A2">
        <w:rPr>
          <w:rFonts w:ascii="Sylfaen" w:hAnsi="Sylfaen" w:cs="Sylfaen"/>
          <w:sz w:val="18"/>
          <w:szCs w:val="18"/>
          <w:lang w:val="ru-RU"/>
        </w:rPr>
        <w:t>դրանք</w:t>
      </w:r>
      <w:r w:rsidRPr="006E46A2">
        <w:rPr>
          <w:rFonts w:ascii="Sylfaen" w:hAnsi="Sylfaen" w:cs="Sylfaen"/>
          <w:sz w:val="18"/>
          <w:szCs w:val="18"/>
          <w:lang w:val="af-ZA"/>
        </w:rPr>
        <w:t xml:space="preserve"> </w:t>
      </w:r>
      <w:r w:rsidRPr="006E46A2">
        <w:rPr>
          <w:rFonts w:ascii="Sylfaen" w:hAnsi="Sylfaen" w:cs="Sylfaen"/>
          <w:sz w:val="18"/>
          <w:szCs w:val="18"/>
          <w:lang w:val="ru-RU"/>
        </w:rPr>
        <w:t>դասվում</w:t>
      </w:r>
      <w:r w:rsidRPr="006E46A2">
        <w:rPr>
          <w:rFonts w:ascii="Sylfaen" w:hAnsi="Sylfaen" w:cs="Sylfaen"/>
          <w:sz w:val="18"/>
          <w:szCs w:val="18"/>
          <w:lang w:val="af-ZA"/>
        </w:rPr>
        <w:t xml:space="preserve"> </w:t>
      </w:r>
      <w:r w:rsidRPr="006E46A2">
        <w:rPr>
          <w:rFonts w:ascii="Sylfaen" w:hAnsi="Sylfaen" w:cs="Sylfaen"/>
          <w:sz w:val="18"/>
          <w:szCs w:val="18"/>
          <w:lang w:val="ru-RU"/>
        </w:rPr>
        <w:t>են</w:t>
      </w:r>
      <w:r w:rsidRPr="006E46A2">
        <w:rPr>
          <w:rFonts w:ascii="Sylfaen" w:hAnsi="Sylfaen" w:cs="Sylfaen"/>
          <w:sz w:val="18"/>
          <w:szCs w:val="18"/>
          <w:lang w:val="af-ZA"/>
        </w:rPr>
        <w:t xml:space="preserve">  </w:t>
      </w:r>
      <w:r w:rsidRPr="006E46A2">
        <w:rPr>
          <w:rFonts w:ascii="Sylfaen" w:hAnsi="Sylfaen" w:cs="Sylfaen"/>
          <w:sz w:val="18"/>
          <w:szCs w:val="18"/>
          <w:lang w:val="ru-RU"/>
        </w:rPr>
        <w:t>սույն</w:t>
      </w:r>
      <w:r w:rsidRPr="006E46A2">
        <w:rPr>
          <w:rFonts w:ascii="Sylfaen" w:hAnsi="Sylfaen" w:cs="Sylfaen"/>
          <w:sz w:val="18"/>
          <w:szCs w:val="18"/>
          <w:lang w:val="af-ZA"/>
        </w:rPr>
        <w:t xml:space="preserve"> </w:t>
      </w:r>
      <w:r w:rsidRPr="006E46A2">
        <w:rPr>
          <w:rFonts w:ascii="Sylfaen" w:hAnsi="Sylfaen" w:cs="Sylfaen"/>
          <w:sz w:val="18"/>
          <w:szCs w:val="18"/>
          <w:lang w:val="ru-RU"/>
        </w:rPr>
        <w:t>հրավերով</w:t>
      </w:r>
      <w:r w:rsidRPr="006E46A2">
        <w:rPr>
          <w:rFonts w:ascii="Sylfaen" w:hAnsi="Sylfaen" w:cs="Sylfaen"/>
          <w:sz w:val="18"/>
          <w:szCs w:val="18"/>
          <w:lang w:val="af-ZA"/>
        </w:rPr>
        <w:t xml:space="preserve"> </w:t>
      </w:r>
      <w:r w:rsidRPr="006E46A2">
        <w:rPr>
          <w:rFonts w:ascii="Sylfaen" w:hAnsi="Sylfaen" w:cs="Sylfaen"/>
          <w:sz w:val="18"/>
          <w:szCs w:val="18"/>
          <w:lang w:val="ru-RU"/>
        </w:rPr>
        <w:t>նախատեսված</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Pr="006E46A2">
        <w:rPr>
          <w:rFonts w:ascii="Sylfaen" w:hAnsi="Sylfaen" w:cs="Sylfaen"/>
          <w:sz w:val="18"/>
          <w:szCs w:val="18"/>
          <w:lang w:val="ru-RU"/>
        </w:rPr>
        <w:t>համարվող</w:t>
      </w:r>
      <w:r w:rsidRPr="006E46A2">
        <w:rPr>
          <w:rFonts w:ascii="Sylfaen" w:hAnsi="Sylfaen" w:cs="Sylfaen"/>
          <w:sz w:val="18"/>
          <w:szCs w:val="18"/>
          <w:lang w:val="af-ZA"/>
        </w:rPr>
        <w:t xml:space="preserve"> </w:t>
      </w:r>
      <w:r w:rsidRPr="006E46A2">
        <w:rPr>
          <w:rFonts w:ascii="Sylfaen" w:hAnsi="Sylfaen" w:cs="Sylfaen"/>
          <w:sz w:val="18"/>
          <w:szCs w:val="18"/>
          <w:lang w:val="ru-RU"/>
        </w:rPr>
        <w:t>տնտեսական</w:t>
      </w:r>
      <w:r w:rsidRPr="006E46A2">
        <w:rPr>
          <w:rFonts w:ascii="Sylfaen" w:hAnsi="Sylfaen" w:cs="Sylfaen"/>
          <w:sz w:val="18"/>
          <w:szCs w:val="18"/>
          <w:lang w:val="af-ZA"/>
        </w:rPr>
        <w:t xml:space="preserve"> </w:t>
      </w:r>
      <w:r w:rsidRPr="006E46A2">
        <w:rPr>
          <w:rFonts w:ascii="Sylfaen" w:hAnsi="Sylfaen" w:cs="Sylfaen"/>
          <w:sz w:val="18"/>
          <w:szCs w:val="18"/>
          <w:lang w:val="ru-RU"/>
        </w:rPr>
        <w:t>գործունեության</w:t>
      </w:r>
      <w:r w:rsidRPr="006E46A2">
        <w:rPr>
          <w:rFonts w:ascii="Sylfaen" w:hAnsi="Sylfaen" w:cs="Sylfaen"/>
          <w:sz w:val="18"/>
          <w:szCs w:val="18"/>
          <w:lang w:val="af-ZA"/>
        </w:rPr>
        <w:t xml:space="preserve"> </w:t>
      </w:r>
      <w:r w:rsidRPr="006E46A2">
        <w:rPr>
          <w:rFonts w:ascii="Sylfaen" w:hAnsi="Sylfaen" w:cs="Sylfaen"/>
          <w:sz w:val="18"/>
          <w:szCs w:val="18"/>
          <w:lang w:val="ru-RU"/>
        </w:rPr>
        <w:t>նույն</w:t>
      </w:r>
      <w:r w:rsidRPr="006E46A2">
        <w:rPr>
          <w:rFonts w:ascii="Sylfaen" w:hAnsi="Sylfaen" w:cs="Sylfaen"/>
          <w:sz w:val="18"/>
          <w:szCs w:val="18"/>
          <w:lang w:val="af-ZA"/>
        </w:rPr>
        <w:t xml:space="preserve"> </w:t>
      </w:r>
      <w:r w:rsidRPr="006E46A2">
        <w:rPr>
          <w:rFonts w:ascii="Sylfaen" w:hAnsi="Sylfaen" w:cs="Sylfaen"/>
          <w:sz w:val="18"/>
          <w:szCs w:val="18"/>
          <w:lang w:val="ru-RU"/>
        </w:rPr>
        <w:t>խմբերում։</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Pr="006E46A2">
        <w:rPr>
          <w:rFonts w:ascii="Sylfaen" w:hAnsi="Sylfaen" w:cs="Sylfaen"/>
          <w:sz w:val="18"/>
          <w:szCs w:val="18"/>
          <w:lang w:val="ru-RU"/>
        </w:rPr>
        <w:t>համարվող</w:t>
      </w:r>
      <w:r w:rsidRPr="006E46A2">
        <w:rPr>
          <w:rFonts w:ascii="Sylfaen" w:hAnsi="Sylfaen" w:cs="Sylfaen"/>
          <w:sz w:val="18"/>
          <w:szCs w:val="18"/>
          <w:lang w:val="af-ZA"/>
        </w:rPr>
        <w:t xml:space="preserve"> </w:t>
      </w:r>
      <w:r w:rsidRPr="006E46A2">
        <w:rPr>
          <w:rFonts w:ascii="Sylfaen" w:hAnsi="Sylfaen" w:cs="Sylfaen"/>
          <w:sz w:val="18"/>
          <w:szCs w:val="18"/>
          <w:lang w:val="ru-RU"/>
        </w:rPr>
        <w:t>տնտեսական</w:t>
      </w:r>
      <w:r w:rsidRPr="006E46A2">
        <w:rPr>
          <w:rFonts w:ascii="Sylfaen" w:hAnsi="Sylfaen" w:cs="Sylfaen"/>
          <w:sz w:val="18"/>
          <w:szCs w:val="18"/>
          <w:lang w:val="af-ZA"/>
        </w:rPr>
        <w:t xml:space="preserve"> </w:t>
      </w:r>
      <w:r w:rsidRPr="006E46A2">
        <w:rPr>
          <w:rFonts w:ascii="Sylfaen" w:hAnsi="Sylfaen" w:cs="Sylfaen"/>
          <w:sz w:val="18"/>
          <w:szCs w:val="18"/>
          <w:lang w:val="ru-RU"/>
        </w:rPr>
        <w:t>գործունեության</w:t>
      </w:r>
      <w:r w:rsidRPr="006E46A2">
        <w:rPr>
          <w:rFonts w:ascii="Sylfaen" w:hAnsi="Sylfaen" w:cs="Sylfaen"/>
          <w:sz w:val="18"/>
          <w:szCs w:val="18"/>
          <w:lang w:val="af-ZA"/>
        </w:rPr>
        <w:t xml:space="preserve"> </w:t>
      </w:r>
      <w:r w:rsidRPr="006E46A2">
        <w:rPr>
          <w:rFonts w:ascii="Sylfaen" w:hAnsi="Sylfaen" w:cs="Sylfaen"/>
          <w:sz w:val="18"/>
          <w:szCs w:val="18"/>
          <w:lang w:val="ru-RU"/>
        </w:rPr>
        <w:t>տեսակները</w:t>
      </w:r>
      <w:r w:rsidRPr="006E46A2">
        <w:rPr>
          <w:rFonts w:ascii="Sylfaen" w:hAnsi="Sylfaen" w:cs="Sylfaen"/>
          <w:sz w:val="18"/>
          <w:szCs w:val="18"/>
          <w:lang w:val="af-ZA"/>
        </w:rPr>
        <w:t xml:space="preserve"> </w:t>
      </w:r>
      <w:r w:rsidRPr="006E46A2">
        <w:rPr>
          <w:rFonts w:ascii="Sylfaen" w:hAnsi="Sylfaen" w:cs="Sylfaen"/>
          <w:sz w:val="18"/>
          <w:szCs w:val="18"/>
          <w:lang w:val="ru-RU"/>
        </w:rPr>
        <w:t>և</w:t>
      </w:r>
      <w:r w:rsidRPr="006E46A2">
        <w:rPr>
          <w:rFonts w:ascii="Sylfaen" w:hAnsi="Sylfaen" w:cs="Sylfaen"/>
          <w:sz w:val="18"/>
          <w:szCs w:val="18"/>
          <w:lang w:val="af-ZA"/>
        </w:rPr>
        <w:t xml:space="preserve"> </w:t>
      </w:r>
      <w:r w:rsidRPr="006E46A2">
        <w:rPr>
          <w:rFonts w:ascii="Sylfaen" w:hAnsi="Sylfaen" w:cs="Sylfaen"/>
          <w:sz w:val="18"/>
          <w:szCs w:val="18"/>
          <w:lang w:val="ru-RU"/>
        </w:rPr>
        <w:t>դրանց</w:t>
      </w:r>
      <w:r w:rsidRPr="006E46A2">
        <w:rPr>
          <w:rFonts w:ascii="Sylfaen" w:hAnsi="Sylfaen" w:cs="Sylfaen"/>
          <w:sz w:val="18"/>
          <w:szCs w:val="18"/>
          <w:lang w:val="af-ZA"/>
        </w:rPr>
        <w:t xml:space="preserve"> </w:t>
      </w:r>
      <w:r w:rsidRPr="006E46A2">
        <w:rPr>
          <w:rFonts w:ascii="Sylfaen" w:hAnsi="Sylfaen" w:cs="Sylfaen"/>
          <w:sz w:val="18"/>
          <w:szCs w:val="18"/>
          <w:lang w:val="ru-RU"/>
        </w:rPr>
        <w:t>գնահատման</w:t>
      </w:r>
      <w:r w:rsidRPr="006E46A2">
        <w:rPr>
          <w:rFonts w:ascii="Sylfaen" w:hAnsi="Sylfaen" w:cs="Sylfaen"/>
          <w:sz w:val="18"/>
          <w:szCs w:val="18"/>
          <w:lang w:val="af-ZA"/>
        </w:rPr>
        <w:t xml:space="preserve"> </w:t>
      </w:r>
      <w:r w:rsidRPr="006E46A2">
        <w:rPr>
          <w:rFonts w:ascii="Sylfaen" w:hAnsi="Sylfaen" w:cs="Sylfaen"/>
          <w:sz w:val="18"/>
          <w:szCs w:val="18"/>
          <w:lang w:val="ru-RU"/>
        </w:rPr>
        <w:t>կարգը</w:t>
      </w:r>
      <w:r w:rsidRPr="006E46A2">
        <w:rPr>
          <w:rFonts w:ascii="Sylfaen" w:hAnsi="Sylfaen" w:cs="Sylfaen"/>
          <w:sz w:val="18"/>
          <w:szCs w:val="18"/>
          <w:lang w:val="af-ZA"/>
        </w:rPr>
        <w:t xml:space="preserve">  </w:t>
      </w:r>
      <w:r w:rsidRPr="006E46A2">
        <w:rPr>
          <w:rFonts w:ascii="Sylfaen" w:hAnsi="Sylfaen" w:cs="Sylfaen"/>
          <w:sz w:val="18"/>
          <w:szCs w:val="18"/>
          <w:lang w:val="ru-RU"/>
        </w:rPr>
        <w:t>հետևյալն</w:t>
      </w:r>
      <w:r w:rsidRPr="006E46A2">
        <w:rPr>
          <w:rFonts w:ascii="Sylfaen" w:hAnsi="Sylfaen" w:cs="Sylfaen"/>
          <w:sz w:val="18"/>
          <w:szCs w:val="18"/>
          <w:lang w:val="af-ZA"/>
        </w:rPr>
        <w:t xml:space="preserve"> </w:t>
      </w:r>
      <w:r w:rsidRPr="006E46A2">
        <w:rPr>
          <w:rFonts w:ascii="Sylfaen" w:hAnsi="Sylfaen" w:cs="Sylfaen"/>
          <w:sz w:val="18"/>
          <w:szCs w:val="18"/>
          <w:lang w:val="ru-RU"/>
        </w:rPr>
        <w:t>է</w:t>
      </w:r>
      <w:r w:rsidR="00A443B6" w:rsidRPr="006E46A2">
        <w:rPr>
          <w:rFonts w:ascii="Sylfaen" w:hAnsi="Sylfaen" w:cs="Sylfaen"/>
          <w:sz w:val="18"/>
          <w:szCs w:val="18"/>
          <w:lang w:val="ru-RU"/>
        </w:rPr>
        <w:t>՝</w:t>
      </w:r>
      <w:r w:rsidRPr="006E46A2">
        <w:rPr>
          <w:rFonts w:ascii="Sylfaen" w:hAnsi="Sylfaen" w:cs="Sylfaen"/>
          <w:sz w:val="18"/>
          <w:szCs w:val="18"/>
          <w:lang w:val="af-ZA"/>
        </w:rPr>
        <w:t xml:space="preserve"> </w:t>
      </w:r>
      <w:r w:rsidR="006E46A2" w:rsidRPr="006D1628">
        <w:rPr>
          <w:rFonts w:ascii="Sylfaen" w:hAnsi="Sylfaen" w:cs="Sylfaen"/>
          <w:sz w:val="18"/>
          <w:szCs w:val="18"/>
          <w:lang w:val="hy-AM"/>
        </w:rPr>
        <w:t>բժշկական ապահովագ</w:t>
      </w:r>
      <w:r w:rsidR="006E46A2">
        <w:rPr>
          <w:rFonts w:ascii="Sylfaen" w:hAnsi="Sylfaen" w:cs="Sylfaen"/>
          <w:sz w:val="18"/>
          <w:szCs w:val="18"/>
          <w:lang w:val="hy-AM"/>
        </w:rPr>
        <w:t>րության ծառայության պայմանագիրը և</w:t>
      </w:r>
      <w:r w:rsidR="006E46A2" w:rsidRPr="00013EE5">
        <w:rPr>
          <w:rFonts w:ascii="Sylfaen" w:hAnsi="Sylfaen" w:cs="Sylfaen"/>
          <w:sz w:val="18"/>
          <w:szCs w:val="18"/>
          <w:lang w:val="hy-AM"/>
        </w:rPr>
        <w:t xml:space="preserve"> </w:t>
      </w:r>
      <w:r w:rsidR="006E46A2" w:rsidRPr="006D1628">
        <w:rPr>
          <w:rFonts w:ascii="Sylfaen" w:hAnsi="Sylfaen" w:cs="Sylfaen"/>
          <w:sz w:val="18"/>
          <w:szCs w:val="18"/>
          <w:lang w:val="hy-AM"/>
        </w:rPr>
        <w:t>ավտոմեքենաների պարտադիր ապահովագրության  ծառայության  պայմանագիրը</w:t>
      </w:r>
      <w:r w:rsidR="00954302" w:rsidRPr="00954302">
        <w:rPr>
          <w:rFonts w:ascii="Sylfaen" w:hAnsi="Sylfaen" w:cs="Sylfaen"/>
          <w:sz w:val="18"/>
          <w:szCs w:val="18"/>
          <w:lang w:val="af-ZA"/>
        </w:rPr>
        <w:t>:</w:t>
      </w:r>
    </w:p>
    <w:p w:rsidR="00A77010" w:rsidRPr="00954302" w:rsidRDefault="005171BA" w:rsidP="005171BA">
      <w:pPr>
        <w:pStyle w:val="Heading1"/>
        <w:ind w:firstLine="567"/>
        <w:jc w:val="both"/>
        <w:rPr>
          <w:rFonts w:ascii="Sylfaen" w:hAnsi="Sylfaen" w:cs="Sylfaen"/>
          <w:b/>
          <w:sz w:val="18"/>
          <w:szCs w:val="18"/>
          <w:lang w:val="es-ES"/>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954302">
        <w:rPr>
          <w:rFonts w:ascii="Sylfaen" w:hAnsi="Sylfaen" w:cs="Sylfaen"/>
          <w:b/>
          <w:sz w:val="18"/>
          <w:szCs w:val="18"/>
          <w:lang w:val="es-ES"/>
        </w:rPr>
        <w:t xml:space="preserve"> </w:t>
      </w:r>
      <w:r w:rsidR="00954302" w:rsidRPr="00954302">
        <w:rPr>
          <w:rFonts w:ascii="Sylfaen" w:hAnsi="Sylfaen" w:cs="Sylfaen"/>
          <w:b/>
          <w:sz w:val="18"/>
          <w:szCs w:val="18"/>
          <w:lang w:val="es-ES"/>
        </w:rPr>
        <w:t>(յուրաքանչյուր ծառայությունից մեկ պայմանագիր)</w:t>
      </w:r>
      <w:r w:rsidR="00A77010" w:rsidRPr="00954302">
        <w:rPr>
          <w:rFonts w:ascii="Sylfaen" w:hAnsi="Sylfaen" w:cs="Sylfaen"/>
          <w:b/>
          <w:sz w:val="18"/>
          <w:szCs w:val="18"/>
          <w:lang w:val="es-ES"/>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.5</w:t>
      </w:r>
      <w:r w:rsidRPr="008463B9">
        <w:rPr>
          <w:rFonts w:ascii="Sylfaen" w:hAnsi="Sylfaen" w:cs="Sylfaen"/>
          <w:sz w:val="18"/>
          <w:szCs w:val="18"/>
          <w:lang w:val="af-ZA"/>
        </w:rPr>
        <w:t xml:space="preserve">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w:t>
      </w:r>
      <w:r w:rsidR="00592862">
        <w:rPr>
          <w:rFonts w:ascii="Sylfaen" w:hAnsi="Sylfaen" w:cs="Sylfaen"/>
          <w:sz w:val="18"/>
          <w:szCs w:val="18"/>
          <w:lang w:val="hy-AM"/>
        </w:rPr>
        <w:t>2</w:t>
      </w:r>
      <w:r w:rsidRPr="008463B9">
        <w:rPr>
          <w:rFonts w:ascii="Sylfaen" w:hAnsi="Sylfaen" w:cs="Sylfaen"/>
          <w:sz w:val="18"/>
          <w:szCs w:val="18"/>
          <w:lang w:val="af-ZA"/>
        </w:rPr>
        <w:t xml:space="preserve">) </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9D67C4" w:rsidRPr="00954302" w:rsidRDefault="00D41C96" w:rsidP="00954302">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CD00E9">
        <w:rPr>
          <w:rFonts w:ascii="Sylfaen" w:hAnsi="Sylfaen" w:cs="Sylfaen"/>
          <w:sz w:val="18"/>
          <w:szCs w:val="18"/>
          <w:lang w:val="es-ES"/>
        </w:rPr>
        <w:t>մեկ</w:t>
      </w:r>
      <w:r w:rsidRPr="00CD00E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9D67C4" w:rsidRPr="009D67C4">
        <w:rPr>
          <w:rFonts w:ascii="Sylfaen" w:hAnsi="Sylfaen" w:cs="Sylfaen"/>
          <w:sz w:val="18"/>
          <w:szCs w:val="18"/>
          <w:lang w:val="ru-RU"/>
        </w:rPr>
        <w:t>՝</w:t>
      </w:r>
      <w:r w:rsidR="00A913F4" w:rsidRPr="00EB6EC8">
        <w:rPr>
          <w:rFonts w:ascii="Sylfaen" w:hAnsi="Sylfaen" w:cs="Sylfaen"/>
          <w:sz w:val="18"/>
          <w:szCs w:val="18"/>
          <w:lang w:val="es-ES"/>
        </w:rPr>
        <w:t xml:space="preserve"> </w:t>
      </w:r>
      <w:r w:rsidR="009D67C4" w:rsidRPr="006D1628">
        <w:rPr>
          <w:rFonts w:ascii="Sylfaen" w:hAnsi="Sylfaen" w:cs="Sylfaen"/>
          <w:sz w:val="18"/>
          <w:szCs w:val="18"/>
          <w:lang w:val="hy-AM"/>
        </w:rPr>
        <w:t>բժշկական ապահովագ</w:t>
      </w:r>
      <w:r w:rsidR="009D67C4">
        <w:rPr>
          <w:rFonts w:ascii="Sylfaen" w:hAnsi="Sylfaen" w:cs="Sylfaen"/>
          <w:sz w:val="18"/>
          <w:szCs w:val="18"/>
          <w:lang w:val="hy-AM"/>
        </w:rPr>
        <w:t>րության ծառայության պայմանագիրը և</w:t>
      </w:r>
      <w:r w:rsidR="009D67C4" w:rsidRPr="00013EE5">
        <w:rPr>
          <w:rFonts w:ascii="Sylfaen" w:hAnsi="Sylfaen" w:cs="Sylfaen"/>
          <w:sz w:val="18"/>
          <w:szCs w:val="18"/>
          <w:lang w:val="hy-AM"/>
        </w:rPr>
        <w:t xml:space="preserve"> </w:t>
      </w:r>
      <w:r w:rsidR="009D67C4" w:rsidRPr="006D1628">
        <w:rPr>
          <w:rFonts w:ascii="Sylfaen" w:hAnsi="Sylfaen" w:cs="Sylfaen"/>
          <w:sz w:val="18"/>
          <w:szCs w:val="18"/>
          <w:lang w:val="hy-AM"/>
        </w:rPr>
        <w:t xml:space="preserve">ավտոմեքենաների պարտադիր ապահովագրության  ծառայության  պայմանագիրը </w:t>
      </w:r>
      <w:r w:rsidR="00227719">
        <w:rPr>
          <w:rFonts w:ascii="Sylfaen" w:hAnsi="Sylfaen" w:cs="Sylfaen"/>
          <w:sz w:val="18"/>
          <w:szCs w:val="18"/>
          <w:lang w:val="hy-AM"/>
        </w:rPr>
        <w:t>(յուրաքանչյուր ծառայությունից մեկ պայմանագիր</w:t>
      </w:r>
      <w:r w:rsidR="009D67C4">
        <w:rPr>
          <w:rFonts w:ascii="Sylfaen" w:hAnsi="Sylfaen" w:cs="Sylfaen"/>
          <w:sz w:val="18"/>
          <w:szCs w:val="18"/>
          <w:lang w:val="hy-AM"/>
        </w:rPr>
        <w:t>)</w:t>
      </w:r>
      <w:r w:rsidR="00954302" w:rsidRPr="00954302">
        <w:rPr>
          <w:rFonts w:ascii="Sylfaen" w:hAnsi="Sylfaen" w:cs="Sylfaen"/>
          <w:sz w:val="18"/>
          <w:szCs w:val="18"/>
          <w:lang w:val="es-ES"/>
        </w:rPr>
        <w:t>:</w:t>
      </w:r>
    </w:p>
    <w:p w:rsidR="00A913F4" w:rsidRDefault="009D67C4" w:rsidP="00A913F4">
      <w:pPr>
        <w:ind w:firstLine="567"/>
        <w:jc w:val="both"/>
        <w:rPr>
          <w:rFonts w:ascii="Sylfaen" w:hAnsi="Sylfaen" w:cs="Sylfaen"/>
          <w:sz w:val="18"/>
          <w:szCs w:val="18"/>
          <w:lang w:val="hy-AM"/>
        </w:rPr>
      </w:pPr>
      <w:r>
        <w:rPr>
          <w:rFonts w:ascii="Sylfaen" w:hAnsi="Sylfaen" w:cs="Sylfaen"/>
          <w:sz w:val="18"/>
          <w:szCs w:val="18"/>
          <w:lang w:val="hy-AM"/>
        </w:rPr>
        <w:t>Մ</w:t>
      </w:r>
      <w:r w:rsidR="00A913F4" w:rsidRPr="009D67C4">
        <w:rPr>
          <w:rFonts w:ascii="Sylfaen" w:hAnsi="Sylfaen" w:cs="Sylfaen"/>
          <w:sz w:val="18"/>
          <w:szCs w:val="18"/>
          <w:lang w:val="hy-AM"/>
        </w:rPr>
        <w:t>եկ</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պայմանգրի</w:t>
      </w:r>
      <w:r w:rsidR="00E3127E">
        <w:rPr>
          <w:rFonts w:ascii="Sylfaen" w:hAnsi="Sylfaen" w:cs="Sylfaen"/>
          <w:sz w:val="18"/>
          <w:szCs w:val="18"/>
          <w:lang w:val="hy-AM"/>
        </w:rPr>
        <w:t xml:space="preserve"> յուրաքանչյուր ծառայության համար</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որի</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արժեքը</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E43565" w:rsidRPr="00E4356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87801" w:rsidRPr="00541968" w:rsidRDefault="0038780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առաջարկվող</w:t>
      </w:r>
      <w:r>
        <w:rPr>
          <w:rFonts w:ascii="Sylfaen" w:hAnsi="Sylfaen" w:cs="Sylfaen"/>
          <w:sz w:val="18"/>
          <w:szCs w:val="18"/>
          <w:lang w:val="hy-AM"/>
        </w:rPr>
        <w:t xml:space="preserve"> յուրաքանչյուր ծառայության</w:t>
      </w:r>
      <w:r w:rsidR="00A913F4" w:rsidRPr="00480D87">
        <w:rPr>
          <w:rFonts w:ascii="Sylfaen" w:hAnsi="Sylfaen" w:cs="Sylfaen"/>
          <w:sz w:val="18"/>
          <w:szCs w:val="18"/>
          <w:lang w:val="es-ES"/>
        </w:rPr>
        <w:t xml:space="preserve"> </w:t>
      </w:r>
      <w:r w:rsidR="00A913F4" w:rsidRPr="009D67C4">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9D67C4">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9D67C4">
        <w:rPr>
          <w:rFonts w:ascii="Sylfaen" w:hAnsi="Sylfaen" w:cs="Sylfaen"/>
          <w:sz w:val="18"/>
          <w:szCs w:val="18"/>
          <w:lang w:val="hy-AM"/>
        </w:rPr>
        <w:t>։</w:t>
      </w:r>
    </w:p>
    <w:p w:rsidR="00D41C96" w:rsidRPr="008463B9" w:rsidRDefault="00143ABD"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143ABD">
        <w:rPr>
          <w:rFonts w:ascii="Sylfaen" w:hAnsi="Sylfaen" w:cs="Sylfaen"/>
          <w:sz w:val="18"/>
          <w:szCs w:val="18"/>
          <w:lang w:val="hy-AM"/>
        </w:rPr>
        <w:t xml:space="preserve">2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143ABD">
        <w:rPr>
          <w:rFonts w:ascii="Sylfaen" w:hAnsi="Sylfaen" w:cs="Sylfaen"/>
          <w:sz w:val="18"/>
          <w:szCs w:val="18"/>
          <w:lang w:val="hy-AM"/>
        </w:rPr>
        <w:t>2</w:t>
      </w:r>
      <w:r w:rsidRPr="008463B9">
        <w:rPr>
          <w:rFonts w:ascii="Sylfaen" w:hAnsi="Sylfaen" w:cs="Sylfaen"/>
          <w:sz w:val="18"/>
          <w:szCs w:val="18"/>
          <w:lang w:val="af-ZA"/>
        </w:rPr>
        <w:t xml:space="preserve"> </w:t>
      </w:r>
      <w:r w:rsidR="00143ABD">
        <w:rPr>
          <w:rFonts w:ascii="Sylfaen" w:hAnsi="Sylfaen" w:cs="Sylfaen"/>
          <w:sz w:val="18"/>
          <w:szCs w:val="18"/>
          <w:lang w:val="hy-AM"/>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E271F3" w:rsidRDefault="00A77010" w:rsidP="007127E1">
      <w:pPr>
        <w:ind w:firstLine="567"/>
        <w:jc w:val="both"/>
        <w:rPr>
          <w:rFonts w:ascii="Sylfaen" w:hAnsi="Sylfaen" w:cs="Sylfaen"/>
          <w:sz w:val="18"/>
          <w:szCs w:val="18"/>
          <w:lang w:val="hy-AM"/>
        </w:rPr>
      </w:pPr>
      <w:r w:rsidRPr="008463B9">
        <w:rPr>
          <w:rFonts w:ascii="Sylfaen" w:hAnsi="Sylfaen" w:cs="Sylfaen"/>
          <w:sz w:val="18"/>
          <w:szCs w:val="18"/>
          <w:lang w:val="af-ZA"/>
        </w:rPr>
        <w:t>3.</w:t>
      </w:r>
      <w:r w:rsidR="00143ABD">
        <w:rPr>
          <w:rFonts w:ascii="Sylfaen" w:hAnsi="Sylfaen" w:cs="Sylfaen"/>
          <w:sz w:val="18"/>
          <w:szCs w:val="18"/>
          <w:lang w:val="hy-AM"/>
        </w:rPr>
        <w:t xml:space="preserve">3 </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7127E1" w:rsidRDefault="007127E1" w:rsidP="007127E1">
      <w:pPr>
        <w:ind w:firstLine="567"/>
        <w:jc w:val="both"/>
        <w:rPr>
          <w:rFonts w:ascii="Sylfaen" w:hAnsi="Sylfaen" w:cs="Sylfaen"/>
          <w:sz w:val="18"/>
          <w:szCs w:val="18"/>
          <w:lang w:val="hy-AM"/>
        </w:rPr>
      </w:pPr>
    </w:p>
    <w:p w:rsidR="007127E1" w:rsidRPr="007127E1" w:rsidRDefault="007127E1" w:rsidP="007127E1">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F07AD4"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143ABD">
        <w:rPr>
          <w:rFonts w:ascii="Sylfaen" w:hAnsi="Sylfaen" w:cs="Sylfaen"/>
          <w:sz w:val="18"/>
          <w:szCs w:val="18"/>
          <w:lang w:val="hy-AM"/>
        </w:rPr>
        <w:t>ծառայությունների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933D8A">
        <w:rPr>
          <w:rFonts w:ascii="Sylfaen" w:hAnsi="Sylfaen" w:cs="Sylfaen"/>
          <w:sz w:val="18"/>
          <w:szCs w:val="18"/>
          <w:lang w:val="hy-AM"/>
        </w:rPr>
        <w:t>Եթե</w:t>
      </w:r>
      <w:r w:rsidRPr="008463B9">
        <w:rPr>
          <w:rFonts w:ascii="Sylfaen" w:hAnsi="Sylfaen" w:cs="Sylfaen"/>
          <w:sz w:val="18"/>
          <w:szCs w:val="18"/>
          <w:lang w:val="es-ES"/>
        </w:rPr>
        <w:t xml:space="preserve"> </w:t>
      </w:r>
      <w:r w:rsidRPr="00933D8A">
        <w:rPr>
          <w:rFonts w:ascii="Sylfaen" w:hAnsi="Sylfaen" w:cs="Sylfaen"/>
          <w:sz w:val="18"/>
          <w:szCs w:val="18"/>
          <w:lang w:val="hy-AM"/>
        </w:rPr>
        <w:t>մասնակիցն</w:t>
      </w:r>
      <w:r w:rsidRPr="008463B9">
        <w:rPr>
          <w:rFonts w:ascii="Sylfaen" w:hAnsi="Sylfaen" w:cs="Sylfaen"/>
          <w:sz w:val="18"/>
          <w:szCs w:val="18"/>
          <w:lang w:val="es-ES"/>
        </w:rPr>
        <w:t xml:space="preserve"> </w:t>
      </w:r>
      <w:r w:rsidRPr="00933D8A">
        <w:rPr>
          <w:rFonts w:ascii="Sylfaen" w:hAnsi="Sylfaen" w:cs="Sylfaen"/>
          <w:sz w:val="18"/>
          <w:szCs w:val="18"/>
          <w:lang w:val="hy-AM"/>
        </w:rPr>
        <w:t>ավելացված</w:t>
      </w:r>
      <w:r w:rsidRPr="008463B9">
        <w:rPr>
          <w:rFonts w:ascii="Sylfaen" w:hAnsi="Sylfaen" w:cs="Sylfaen"/>
          <w:sz w:val="18"/>
          <w:szCs w:val="18"/>
          <w:lang w:val="es-ES"/>
        </w:rPr>
        <w:t xml:space="preserve"> </w:t>
      </w:r>
      <w:r w:rsidRPr="00933D8A">
        <w:rPr>
          <w:rFonts w:ascii="Sylfaen" w:hAnsi="Sylfaen" w:cs="Sylfaen"/>
          <w:sz w:val="18"/>
          <w:szCs w:val="18"/>
          <w:lang w:val="hy-AM"/>
        </w:rPr>
        <w:t>արժեքի</w:t>
      </w:r>
      <w:r w:rsidRPr="008463B9">
        <w:rPr>
          <w:rFonts w:ascii="Sylfaen" w:hAnsi="Sylfaen" w:cs="Sylfaen"/>
          <w:sz w:val="18"/>
          <w:szCs w:val="18"/>
          <w:lang w:val="es-ES"/>
        </w:rPr>
        <w:t xml:space="preserve"> </w:t>
      </w:r>
      <w:r w:rsidRPr="00933D8A">
        <w:rPr>
          <w:rFonts w:ascii="Sylfaen" w:hAnsi="Sylfaen" w:cs="Sylfaen"/>
          <w:sz w:val="18"/>
          <w:szCs w:val="18"/>
          <w:lang w:val="hy-AM"/>
        </w:rPr>
        <w:t>հարկ</w:t>
      </w:r>
      <w:r w:rsidRPr="008463B9">
        <w:rPr>
          <w:rFonts w:ascii="Sylfaen" w:hAnsi="Sylfaen" w:cs="Sylfaen"/>
          <w:sz w:val="18"/>
          <w:szCs w:val="18"/>
          <w:lang w:val="es-ES"/>
        </w:rPr>
        <w:t xml:space="preserve"> </w:t>
      </w:r>
      <w:r w:rsidRPr="00933D8A">
        <w:rPr>
          <w:rFonts w:ascii="Sylfaen" w:hAnsi="Sylfaen" w:cs="Sylfaen"/>
          <w:sz w:val="18"/>
          <w:szCs w:val="18"/>
          <w:lang w:val="hy-AM"/>
        </w:rPr>
        <w:t>վճարող</w:t>
      </w:r>
      <w:r w:rsidRPr="008463B9">
        <w:rPr>
          <w:rFonts w:ascii="Sylfaen" w:hAnsi="Sylfaen" w:cs="Sylfaen"/>
          <w:sz w:val="18"/>
          <w:szCs w:val="18"/>
          <w:lang w:val="es-ES"/>
        </w:rPr>
        <w:t xml:space="preserve"> </w:t>
      </w:r>
      <w:r w:rsidRPr="00933D8A">
        <w:rPr>
          <w:rFonts w:ascii="Sylfaen" w:hAnsi="Sylfaen" w:cs="Sylfaen"/>
          <w:sz w:val="18"/>
          <w:szCs w:val="18"/>
          <w:lang w:val="hy-AM"/>
        </w:rPr>
        <w:t>է</w:t>
      </w:r>
      <w:r w:rsidRPr="008463B9">
        <w:rPr>
          <w:rFonts w:ascii="Sylfaen" w:hAnsi="Sylfaen" w:cs="Sylfaen"/>
          <w:sz w:val="18"/>
          <w:szCs w:val="18"/>
          <w:lang w:val="es-ES"/>
        </w:rPr>
        <w:t xml:space="preserve">, </w:t>
      </w:r>
      <w:r w:rsidRPr="00933D8A">
        <w:rPr>
          <w:rFonts w:ascii="Sylfaen" w:hAnsi="Sylfaen" w:cs="Sylfaen"/>
          <w:sz w:val="18"/>
          <w:szCs w:val="18"/>
          <w:lang w:val="hy-AM"/>
        </w:rPr>
        <w:t>ապա</w:t>
      </w:r>
      <w:r w:rsidRPr="008463B9">
        <w:rPr>
          <w:rFonts w:ascii="Sylfaen" w:hAnsi="Sylfaen" w:cs="Sylfaen"/>
          <w:sz w:val="18"/>
          <w:szCs w:val="18"/>
          <w:lang w:val="es-ES"/>
        </w:rPr>
        <w:t xml:space="preserve"> </w:t>
      </w:r>
      <w:r w:rsidRPr="00933D8A">
        <w:rPr>
          <w:rFonts w:ascii="Sylfaen" w:hAnsi="Sylfaen" w:cs="Sylfaen"/>
          <w:sz w:val="18"/>
          <w:szCs w:val="18"/>
          <w:lang w:val="hy-AM"/>
        </w:rPr>
        <w:t>մասնակցի</w:t>
      </w:r>
      <w:r w:rsidRPr="008463B9">
        <w:rPr>
          <w:rFonts w:ascii="Sylfaen" w:hAnsi="Sylfaen" w:cs="Sylfaen"/>
          <w:sz w:val="18"/>
          <w:szCs w:val="18"/>
          <w:lang w:val="es-ES"/>
        </w:rPr>
        <w:t xml:space="preserve"> </w:t>
      </w:r>
      <w:r w:rsidRPr="00933D8A">
        <w:rPr>
          <w:rFonts w:ascii="Sylfaen" w:hAnsi="Sylfaen" w:cs="Sylfaen"/>
          <w:sz w:val="18"/>
          <w:szCs w:val="18"/>
          <w:lang w:val="hy-AM"/>
        </w:rPr>
        <w:t>ներկայացրած</w:t>
      </w:r>
      <w:r w:rsidRPr="008463B9">
        <w:rPr>
          <w:rFonts w:ascii="Sylfaen" w:hAnsi="Sylfaen" w:cs="Sylfaen"/>
          <w:sz w:val="18"/>
          <w:szCs w:val="18"/>
          <w:lang w:val="es-ES"/>
        </w:rPr>
        <w:t xml:space="preserve"> </w:t>
      </w:r>
      <w:r w:rsidRPr="00933D8A">
        <w:rPr>
          <w:rFonts w:ascii="Sylfaen" w:hAnsi="Sylfaen" w:cs="Sylfaen"/>
          <w:sz w:val="18"/>
          <w:szCs w:val="18"/>
          <w:lang w:val="hy-AM"/>
        </w:rPr>
        <w:t>գնային</w:t>
      </w:r>
      <w:r w:rsidRPr="008463B9">
        <w:rPr>
          <w:rFonts w:ascii="Sylfaen" w:hAnsi="Sylfaen" w:cs="Sylfaen"/>
          <w:sz w:val="18"/>
          <w:szCs w:val="18"/>
          <w:lang w:val="es-ES"/>
        </w:rPr>
        <w:t xml:space="preserve"> </w:t>
      </w:r>
      <w:r w:rsidRPr="00933D8A">
        <w:rPr>
          <w:rFonts w:ascii="Sylfaen" w:hAnsi="Sylfaen" w:cs="Sylfaen"/>
          <w:sz w:val="18"/>
          <w:szCs w:val="18"/>
          <w:lang w:val="hy-AM"/>
        </w:rPr>
        <w:t>առաջարկում</w:t>
      </w:r>
      <w:r w:rsidRPr="008463B9">
        <w:rPr>
          <w:rFonts w:ascii="Sylfaen" w:hAnsi="Sylfaen" w:cs="Sylfaen"/>
          <w:sz w:val="18"/>
          <w:szCs w:val="18"/>
          <w:lang w:val="es-ES"/>
        </w:rPr>
        <w:t xml:space="preserve"> </w:t>
      </w:r>
      <w:r w:rsidRPr="00933D8A">
        <w:rPr>
          <w:rFonts w:ascii="Sylfaen" w:hAnsi="Sylfaen" w:cs="Sylfaen"/>
          <w:sz w:val="18"/>
          <w:szCs w:val="18"/>
          <w:lang w:val="hy-AM"/>
        </w:rPr>
        <w:t>առանձնացված</w:t>
      </w:r>
      <w:r w:rsidRPr="008463B9">
        <w:rPr>
          <w:rFonts w:ascii="Sylfaen" w:hAnsi="Sylfaen" w:cs="Sylfaen"/>
          <w:sz w:val="18"/>
          <w:szCs w:val="18"/>
          <w:lang w:val="es-ES"/>
        </w:rPr>
        <w:t xml:space="preserve"> </w:t>
      </w:r>
      <w:r w:rsidRPr="00933D8A">
        <w:rPr>
          <w:rFonts w:ascii="Sylfaen" w:hAnsi="Sylfaen" w:cs="Sylfaen"/>
          <w:sz w:val="18"/>
          <w:szCs w:val="18"/>
          <w:lang w:val="hy-AM"/>
        </w:rPr>
        <w:t>տողով</w:t>
      </w:r>
      <w:r w:rsidRPr="008463B9">
        <w:rPr>
          <w:rFonts w:ascii="Sylfaen" w:hAnsi="Sylfaen" w:cs="Sylfaen"/>
          <w:sz w:val="18"/>
          <w:szCs w:val="18"/>
          <w:lang w:val="es-ES"/>
        </w:rPr>
        <w:t xml:space="preserve"> </w:t>
      </w:r>
      <w:r w:rsidRPr="00933D8A">
        <w:rPr>
          <w:rFonts w:ascii="Sylfaen" w:hAnsi="Sylfaen" w:cs="Sylfaen"/>
          <w:sz w:val="18"/>
          <w:szCs w:val="18"/>
          <w:lang w:val="hy-AM"/>
        </w:rPr>
        <w:t>նախատեսվում</w:t>
      </w:r>
      <w:r w:rsidRPr="008463B9">
        <w:rPr>
          <w:rFonts w:ascii="Sylfaen" w:hAnsi="Sylfaen" w:cs="Sylfaen"/>
          <w:sz w:val="18"/>
          <w:szCs w:val="18"/>
          <w:lang w:val="es-ES"/>
        </w:rPr>
        <w:t xml:space="preserve"> </w:t>
      </w:r>
      <w:r w:rsidRPr="00933D8A">
        <w:rPr>
          <w:rFonts w:ascii="Sylfaen" w:hAnsi="Sylfaen" w:cs="Sylfaen"/>
          <w:sz w:val="18"/>
          <w:szCs w:val="18"/>
          <w:lang w:val="hy-AM"/>
        </w:rPr>
        <w:t>է</w:t>
      </w:r>
      <w:r w:rsidRPr="008463B9">
        <w:rPr>
          <w:rFonts w:ascii="Sylfaen" w:hAnsi="Sylfaen" w:cs="Sylfaen"/>
          <w:sz w:val="18"/>
          <w:szCs w:val="18"/>
          <w:lang w:val="es-ES"/>
        </w:rPr>
        <w:t xml:space="preserve"> </w:t>
      </w:r>
      <w:r w:rsidRPr="00933D8A">
        <w:rPr>
          <w:rFonts w:ascii="Sylfaen" w:hAnsi="Sylfaen" w:cs="Sylfaen"/>
          <w:sz w:val="18"/>
          <w:szCs w:val="18"/>
          <w:lang w:val="hy-AM"/>
        </w:rPr>
        <w:t>տվյալ</w:t>
      </w:r>
      <w:r w:rsidRPr="008463B9">
        <w:rPr>
          <w:rFonts w:ascii="Sylfaen" w:hAnsi="Sylfaen" w:cs="Sylfaen"/>
          <w:sz w:val="18"/>
          <w:szCs w:val="18"/>
          <w:lang w:val="es-ES"/>
        </w:rPr>
        <w:t xml:space="preserve"> </w:t>
      </w:r>
      <w:r w:rsidRPr="00933D8A">
        <w:rPr>
          <w:rFonts w:ascii="Sylfaen" w:hAnsi="Sylfaen" w:cs="Sylfaen"/>
          <w:sz w:val="18"/>
          <w:szCs w:val="18"/>
          <w:lang w:val="hy-AM"/>
        </w:rPr>
        <w:t>պայմանագրի</w:t>
      </w:r>
      <w:r w:rsidRPr="008463B9">
        <w:rPr>
          <w:rFonts w:ascii="Sylfaen" w:hAnsi="Sylfaen" w:cs="Sylfaen"/>
          <w:sz w:val="18"/>
          <w:szCs w:val="18"/>
          <w:lang w:val="es-ES"/>
        </w:rPr>
        <w:t xml:space="preserve"> </w:t>
      </w:r>
      <w:r w:rsidRPr="00933D8A">
        <w:rPr>
          <w:rFonts w:ascii="Sylfaen" w:hAnsi="Sylfaen" w:cs="Sylfaen"/>
          <w:sz w:val="18"/>
          <w:szCs w:val="18"/>
          <w:lang w:val="hy-AM"/>
        </w:rPr>
        <w:t>գծով</w:t>
      </w:r>
      <w:r w:rsidRPr="008463B9">
        <w:rPr>
          <w:rFonts w:ascii="Sylfaen" w:hAnsi="Sylfaen" w:cs="Sylfaen"/>
          <w:sz w:val="18"/>
          <w:szCs w:val="18"/>
          <w:lang w:val="es-ES"/>
        </w:rPr>
        <w:t xml:space="preserve"> </w:t>
      </w:r>
      <w:r w:rsidRPr="00933D8A">
        <w:rPr>
          <w:rFonts w:ascii="Sylfaen" w:hAnsi="Sylfaen" w:cs="Sylfaen"/>
          <w:sz w:val="18"/>
          <w:szCs w:val="18"/>
          <w:lang w:val="hy-AM"/>
        </w:rPr>
        <w:t>Հայաստանի</w:t>
      </w:r>
      <w:r w:rsidRPr="008463B9">
        <w:rPr>
          <w:rFonts w:ascii="Sylfaen" w:hAnsi="Sylfaen" w:cs="Sylfaen"/>
          <w:sz w:val="18"/>
          <w:szCs w:val="18"/>
          <w:lang w:val="es-ES"/>
        </w:rPr>
        <w:t xml:space="preserve"> </w:t>
      </w:r>
      <w:r w:rsidRPr="00933D8A">
        <w:rPr>
          <w:rFonts w:ascii="Sylfaen" w:hAnsi="Sylfaen" w:cs="Sylfaen"/>
          <w:sz w:val="18"/>
          <w:szCs w:val="18"/>
          <w:lang w:val="hy-AM"/>
        </w:rPr>
        <w:t>Հանրապետության</w:t>
      </w:r>
      <w:r w:rsidRPr="008463B9">
        <w:rPr>
          <w:rFonts w:ascii="Sylfaen" w:hAnsi="Sylfaen" w:cs="Sylfaen"/>
          <w:sz w:val="18"/>
          <w:szCs w:val="18"/>
          <w:lang w:val="es-ES"/>
        </w:rPr>
        <w:t xml:space="preserve"> </w:t>
      </w:r>
      <w:r w:rsidRPr="00933D8A">
        <w:rPr>
          <w:rFonts w:ascii="Sylfaen" w:hAnsi="Sylfaen" w:cs="Sylfaen"/>
          <w:sz w:val="18"/>
          <w:szCs w:val="18"/>
          <w:lang w:val="hy-AM"/>
        </w:rPr>
        <w:t>պետական</w:t>
      </w:r>
      <w:r w:rsidRPr="008463B9">
        <w:rPr>
          <w:rFonts w:ascii="Sylfaen" w:hAnsi="Sylfaen" w:cs="Sylfaen"/>
          <w:sz w:val="18"/>
          <w:szCs w:val="18"/>
          <w:lang w:val="es-ES"/>
        </w:rPr>
        <w:t xml:space="preserve"> </w:t>
      </w:r>
      <w:r w:rsidRPr="00933D8A">
        <w:rPr>
          <w:rFonts w:ascii="Sylfaen" w:hAnsi="Sylfaen" w:cs="Sylfaen"/>
          <w:sz w:val="18"/>
          <w:szCs w:val="18"/>
          <w:lang w:val="hy-AM"/>
        </w:rPr>
        <w:t>բյուջե</w:t>
      </w:r>
      <w:r w:rsidRPr="008463B9">
        <w:rPr>
          <w:rFonts w:ascii="Sylfaen" w:hAnsi="Sylfaen" w:cs="Sylfaen"/>
          <w:sz w:val="18"/>
          <w:szCs w:val="18"/>
          <w:lang w:val="es-ES"/>
        </w:rPr>
        <w:t xml:space="preserve"> </w:t>
      </w:r>
      <w:r w:rsidRPr="00933D8A">
        <w:rPr>
          <w:rFonts w:ascii="Sylfaen" w:hAnsi="Sylfaen" w:cs="Sylfaen"/>
          <w:sz w:val="18"/>
          <w:szCs w:val="18"/>
          <w:lang w:val="hy-AM"/>
        </w:rPr>
        <w:t>վճարվելիք</w:t>
      </w:r>
      <w:r w:rsidRPr="008463B9">
        <w:rPr>
          <w:rFonts w:ascii="Sylfaen" w:hAnsi="Sylfaen" w:cs="Sylfaen"/>
          <w:sz w:val="18"/>
          <w:szCs w:val="18"/>
          <w:lang w:val="es-ES"/>
        </w:rPr>
        <w:t xml:space="preserve"> </w:t>
      </w:r>
      <w:r w:rsidRPr="00933D8A">
        <w:rPr>
          <w:rFonts w:ascii="Sylfaen" w:hAnsi="Sylfaen" w:cs="Sylfaen"/>
          <w:sz w:val="18"/>
          <w:szCs w:val="18"/>
          <w:lang w:val="hy-AM"/>
        </w:rPr>
        <w:t>ավելացված</w:t>
      </w:r>
      <w:r w:rsidRPr="008463B9">
        <w:rPr>
          <w:rFonts w:ascii="Sylfaen" w:hAnsi="Sylfaen" w:cs="Sylfaen"/>
          <w:sz w:val="18"/>
          <w:szCs w:val="18"/>
          <w:lang w:val="es-ES"/>
        </w:rPr>
        <w:t xml:space="preserve"> </w:t>
      </w:r>
      <w:r w:rsidRPr="00933D8A">
        <w:rPr>
          <w:rFonts w:ascii="Sylfaen" w:hAnsi="Sylfaen" w:cs="Sylfaen"/>
          <w:sz w:val="18"/>
          <w:szCs w:val="18"/>
          <w:lang w:val="hy-AM"/>
        </w:rPr>
        <w:t>արժեքի</w:t>
      </w:r>
      <w:r w:rsidRPr="008463B9">
        <w:rPr>
          <w:rFonts w:ascii="Sylfaen" w:hAnsi="Sylfaen" w:cs="Sylfaen"/>
          <w:sz w:val="18"/>
          <w:szCs w:val="18"/>
          <w:lang w:val="es-ES"/>
        </w:rPr>
        <w:t xml:space="preserve"> </w:t>
      </w:r>
      <w:r w:rsidRPr="00933D8A">
        <w:rPr>
          <w:rFonts w:ascii="Sylfaen" w:hAnsi="Sylfaen" w:cs="Sylfaen"/>
          <w:sz w:val="18"/>
          <w:szCs w:val="18"/>
          <w:lang w:val="hy-AM"/>
        </w:rPr>
        <w:t>հարկի</w:t>
      </w:r>
      <w:r w:rsidRPr="008463B9">
        <w:rPr>
          <w:rFonts w:ascii="Sylfaen" w:hAnsi="Sylfaen" w:cs="Sylfaen"/>
          <w:sz w:val="18"/>
          <w:szCs w:val="18"/>
          <w:lang w:val="es-ES"/>
        </w:rPr>
        <w:t xml:space="preserve"> </w:t>
      </w:r>
      <w:r w:rsidRPr="00933D8A">
        <w:rPr>
          <w:rFonts w:ascii="Sylfaen" w:hAnsi="Sylfaen" w:cs="Sylfaen"/>
          <w:sz w:val="18"/>
          <w:szCs w:val="18"/>
          <w:lang w:val="hy-AM"/>
        </w:rPr>
        <w:t>գումարի</w:t>
      </w:r>
      <w:r w:rsidRPr="008463B9">
        <w:rPr>
          <w:rFonts w:ascii="Sylfaen" w:hAnsi="Sylfaen" w:cs="Sylfaen"/>
          <w:sz w:val="18"/>
          <w:szCs w:val="18"/>
          <w:lang w:val="es-ES"/>
        </w:rPr>
        <w:t xml:space="preserve"> </w:t>
      </w:r>
      <w:r w:rsidRPr="00933D8A">
        <w:rPr>
          <w:rFonts w:ascii="Sylfaen" w:hAnsi="Sylfaen" w:cs="Sylfaen"/>
          <w:sz w:val="18"/>
          <w:szCs w:val="18"/>
          <w:lang w:val="hy-AM"/>
        </w:rPr>
        <w:t>չափը</w:t>
      </w:r>
      <w:r w:rsidRPr="00933D8A">
        <w:rPr>
          <w:rFonts w:ascii="Sylfaen" w:hAnsi="Sylfaen" w:cs="Tahoma"/>
          <w:sz w:val="18"/>
          <w:szCs w:val="18"/>
          <w:lang w:val="hy-AM"/>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954302">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C92387">
        <w:rPr>
          <w:rFonts w:ascii="Sylfaen" w:hAnsi="Sylfaen" w:cs="Sylfaen"/>
          <w:sz w:val="18"/>
          <w:szCs w:val="18"/>
          <w:lang w:val="hy-AM"/>
        </w:rPr>
        <w:t xml:space="preserve">                     </w:t>
      </w:r>
      <w:r w:rsidR="000B7F28">
        <w:rPr>
          <w:rFonts w:ascii="Sylfaen" w:hAnsi="Sylfaen" w:cs="Sylfaen"/>
          <w:sz w:val="18"/>
          <w:szCs w:val="18"/>
        </w:rPr>
        <w:t xml:space="preserve">ARG- </w:t>
      </w:r>
      <w:r w:rsidR="009E58A9">
        <w:rPr>
          <w:rFonts w:ascii="Sylfaen" w:hAnsi="Sylfaen" w:cs="Sylfaen"/>
          <w:sz w:val="18"/>
          <w:szCs w:val="18"/>
        </w:rPr>
        <w:t xml:space="preserve">9.3-2-11.09.14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B32A40" w:rsidRPr="008D03F9" w:rsidRDefault="00A77010" w:rsidP="00954302">
      <w:pPr>
        <w:jc w:val="both"/>
        <w:rPr>
          <w:rFonts w:ascii="Sylfaen" w:hAnsi="Sylfaen"/>
          <w:sz w:val="18"/>
          <w:szCs w:val="18"/>
          <w:vertAlign w:val="superscript"/>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2F744F">
        <w:rPr>
          <w:rFonts w:ascii="Sylfaen" w:hAnsi="Sylfaen" w:cs="Sylfaen"/>
          <w:sz w:val="18"/>
          <w:szCs w:val="18"/>
          <w:lang w:val="hy-AM"/>
        </w:rPr>
        <w:t xml:space="preserve">   </w:t>
      </w:r>
      <w:r w:rsidR="002F744F">
        <w:rPr>
          <w:rFonts w:ascii="Sylfaen" w:hAnsi="Sylfaen"/>
          <w:sz w:val="18"/>
          <w:szCs w:val="18"/>
          <w:vertAlign w:val="superscript"/>
          <w:lang w:val="hy-AM"/>
        </w:rPr>
        <w:t xml:space="preserve"> </w:t>
      </w:r>
    </w:p>
    <w:p w:rsidR="00A77010" w:rsidRDefault="00A77010" w:rsidP="00954302">
      <w:pPr>
        <w:jc w:val="both"/>
        <w:rPr>
          <w:rFonts w:ascii="Sylfaen" w:hAnsi="Sylfaen" w:cs="Arial"/>
          <w:sz w:val="18"/>
          <w:szCs w:val="18"/>
          <w:vertAlign w:val="superscript"/>
          <w:lang w:val="hy-AM"/>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954302">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2F744F">
        <w:rPr>
          <w:rFonts w:ascii="Sylfaen" w:hAnsi="Sylfaen"/>
          <w:sz w:val="18"/>
          <w:szCs w:val="18"/>
          <w:lang w:val="hy-AM"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0B7F28">
        <w:rPr>
          <w:rFonts w:ascii="Sylfaen" w:hAnsi="Sylfaen"/>
          <w:b/>
          <w:sz w:val="18"/>
          <w:szCs w:val="18"/>
          <w:lang w:val="af-ZA"/>
        </w:rPr>
        <w:t>ARG-</w:t>
      </w:r>
      <w:r w:rsidR="009E58A9">
        <w:rPr>
          <w:rFonts w:ascii="Sylfaen" w:hAnsi="Sylfaen"/>
          <w:b/>
          <w:sz w:val="18"/>
          <w:szCs w:val="18"/>
          <w:lang w:val="af-ZA"/>
        </w:rPr>
        <w:t>9.3-2-11.09.14</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cs="Sylfaen"/>
          <w:sz w:val="18"/>
          <w:szCs w:val="18"/>
        </w:rPr>
        <w:t xml:space="preserve">ARG- </w:t>
      </w:r>
      <w:r w:rsidR="009E58A9">
        <w:rPr>
          <w:rFonts w:ascii="Sylfaen" w:hAnsi="Sylfaen" w:cs="Sylfaen"/>
          <w:sz w:val="18"/>
          <w:szCs w:val="18"/>
        </w:rPr>
        <w:t xml:space="preserve">9.3-2-11.09.14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92387" w:rsidP="00A77010">
      <w:pPr>
        <w:pStyle w:val="Heading9"/>
        <w:rPr>
          <w:rFonts w:ascii="Sylfaen" w:hAnsi="Sylfaen"/>
          <w:color w:val="auto"/>
          <w:sz w:val="18"/>
          <w:szCs w:val="18"/>
          <w:lang w:val="af-ZA"/>
        </w:rPr>
      </w:pPr>
      <w:r>
        <w:rPr>
          <w:rFonts w:ascii="Sylfaen" w:hAnsi="Sylfaen"/>
          <w:sz w:val="18"/>
          <w:szCs w:val="18"/>
          <w:lang w:val="af-ZA"/>
        </w:rPr>
        <w:t xml:space="preserve">                                                                                                                             </w:t>
      </w:r>
      <w:r w:rsidR="000B7F28">
        <w:rPr>
          <w:rFonts w:ascii="Sylfaen" w:hAnsi="Sylfaen" w:cs="Sylfaen"/>
          <w:sz w:val="18"/>
          <w:szCs w:val="18"/>
        </w:rPr>
        <w:t xml:space="preserve">ARG- </w:t>
      </w:r>
      <w:r w:rsidR="009E58A9">
        <w:rPr>
          <w:rFonts w:ascii="Sylfaen" w:hAnsi="Sylfaen" w:cs="Sylfaen"/>
          <w:sz w:val="18"/>
          <w:szCs w:val="18"/>
        </w:rPr>
        <w:t xml:space="preserve">9.3-2-11.09.14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8D03F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8D03F9" w:rsidRPr="008463B9" w:rsidRDefault="008D03F9"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cs="Sylfaen"/>
          <w:sz w:val="18"/>
          <w:szCs w:val="18"/>
        </w:rPr>
        <w:t xml:space="preserve">ARG- </w:t>
      </w:r>
      <w:r w:rsidR="009E58A9">
        <w:rPr>
          <w:rFonts w:ascii="Sylfaen" w:hAnsi="Sylfaen" w:cs="Sylfaen"/>
          <w:sz w:val="18"/>
          <w:szCs w:val="18"/>
        </w:rPr>
        <w:t xml:space="preserve">9.3-2-11.09.14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D03F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43565" w:rsidP="004D3B9B">
            <w:pPr>
              <w:tabs>
                <w:tab w:val="left" w:pos="1248"/>
              </w:tabs>
              <w:spacing w:line="360" w:lineRule="auto"/>
              <w:jc w:val="both"/>
              <w:rPr>
                <w:rFonts w:ascii="Sylfaen" w:hAnsi="Sylfaen" w:cs="GHEA Grapalat"/>
                <w:sz w:val="18"/>
                <w:szCs w:val="18"/>
                <w:lang w:eastAsia="ru-RU"/>
              </w:rPr>
            </w:pPr>
            <w:r w:rsidRPr="00E4356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87801" w:rsidRDefault="0038780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4D428A" w:rsidRDefault="00A77010" w:rsidP="00A77010">
      <w:pPr>
        <w:pStyle w:val="BodyTextIndent3"/>
        <w:ind w:right="1175"/>
        <w:jc w:val="right"/>
        <w:rPr>
          <w:rFonts w:ascii="Sylfaen" w:hAnsi="Sylfaen" w:cs="Arial"/>
          <w:i/>
          <w:sz w:val="18"/>
          <w:szCs w:val="18"/>
          <w:vertAlign w:val="superscript"/>
          <w:lang w:val="hy-AM"/>
        </w:rPr>
      </w:pPr>
      <w:r w:rsidRPr="004D428A">
        <w:rPr>
          <w:rFonts w:ascii="Sylfaen" w:hAnsi="Sylfaen"/>
          <w:i/>
          <w:sz w:val="18"/>
          <w:szCs w:val="18"/>
          <w:lang w:val="hy-AM"/>
        </w:rPr>
        <w:t xml:space="preserve">  </w:t>
      </w:r>
      <w:r w:rsidRPr="004D428A">
        <w:rPr>
          <w:rFonts w:ascii="Sylfaen" w:hAnsi="Sylfaen"/>
          <w:i/>
          <w:sz w:val="18"/>
          <w:szCs w:val="18"/>
          <w:vertAlign w:val="superscript"/>
          <w:lang w:val="hy-AM"/>
        </w:rPr>
        <w:t>(</w:t>
      </w:r>
      <w:r w:rsidRPr="004D428A">
        <w:rPr>
          <w:rFonts w:ascii="Sylfaen" w:hAnsi="Sylfaen" w:cs="Sylfaen"/>
          <w:i/>
          <w:sz w:val="18"/>
          <w:szCs w:val="18"/>
          <w:vertAlign w:val="superscript"/>
          <w:lang w:val="hy-AM"/>
        </w:rPr>
        <w:t>ամսաթիվը</w:t>
      </w:r>
      <w:r w:rsidRPr="004D428A">
        <w:rPr>
          <w:rFonts w:ascii="Sylfaen" w:hAnsi="Sylfaen" w:cs="Arial"/>
          <w:i/>
          <w:sz w:val="18"/>
          <w:szCs w:val="18"/>
          <w:vertAlign w:val="superscript"/>
          <w:lang w:val="hy-AM"/>
        </w:rPr>
        <w:t xml:space="preserve">, </w:t>
      </w:r>
      <w:r w:rsidRPr="004D428A">
        <w:rPr>
          <w:rFonts w:ascii="Sylfaen" w:hAnsi="Sylfaen" w:cs="Sylfaen"/>
          <w:i/>
          <w:sz w:val="18"/>
          <w:szCs w:val="18"/>
          <w:vertAlign w:val="superscript"/>
          <w:lang w:val="hy-AM"/>
        </w:rPr>
        <w:t>ամիսը</w:t>
      </w:r>
      <w:r w:rsidRPr="004D428A">
        <w:rPr>
          <w:rFonts w:ascii="Sylfaen" w:hAnsi="Sylfaen" w:cs="Arial"/>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cs="Sylfaen"/>
          <w:sz w:val="18"/>
          <w:szCs w:val="18"/>
        </w:rPr>
        <w:t xml:space="preserve">ARG- </w:t>
      </w:r>
      <w:r w:rsidR="009E58A9">
        <w:rPr>
          <w:rFonts w:ascii="Sylfaen" w:hAnsi="Sylfaen" w:cs="Sylfaen"/>
          <w:sz w:val="18"/>
          <w:szCs w:val="18"/>
        </w:rPr>
        <w:t xml:space="preserve">9.3-2-11.09.14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4D428A" w:rsidRPr="004D428A" w:rsidRDefault="00A77010" w:rsidP="00015B17">
      <w:pPr>
        <w:jc w:val="both"/>
        <w:rPr>
          <w:rFonts w:ascii="Sylfaen" w:hAnsi="Sylfaen" w:cs="Sylfaen"/>
          <w:sz w:val="18"/>
          <w:szCs w:val="18"/>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471E7B">
        <w:rPr>
          <w:rFonts w:ascii="Sylfaen" w:hAnsi="Sylfaen" w:cs="Sylfaen"/>
          <w:sz w:val="18"/>
          <w:szCs w:val="18"/>
          <w:lang w:val="hy-AM"/>
        </w:rPr>
        <w:t xml:space="preserve"> (յուրաքանչյուր ծառայության համար)</w:t>
      </w:r>
      <w:r w:rsidR="00550A48">
        <w:rPr>
          <w:rFonts w:ascii="Sylfaen" w:hAnsi="Sylfaen" w:cs="Sylfaen"/>
          <w:sz w:val="18"/>
          <w:szCs w:val="18"/>
          <w:lang w:val="hy-AM"/>
        </w:rPr>
        <w:t>,</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00471E7B" w:rsidRPr="00471E7B">
        <w:rPr>
          <w:rFonts w:ascii="Sylfaen" w:hAnsi="Sylfaen"/>
          <w:color w:val="FFFFFF" w:themeColor="background1"/>
          <w:sz w:val="18"/>
          <w:szCs w:val="18"/>
          <w:u w:val="single"/>
          <w:lang w:val="hy-AM"/>
        </w:rPr>
        <w:t xml:space="preserve">      </w:t>
      </w: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004D428A" w:rsidRPr="004D428A">
        <w:rPr>
          <w:rFonts w:ascii="Sylfaen" w:hAnsi="Sylfaen" w:cs="Sylfaen"/>
          <w:sz w:val="18"/>
          <w:szCs w:val="18"/>
          <w:lang w:val="hy-AM"/>
        </w:rPr>
        <w:t>՝</w:t>
      </w:r>
    </w:p>
    <w:p w:rsidR="004D428A" w:rsidRPr="004D428A" w:rsidRDefault="00015B17" w:rsidP="004D428A">
      <w:pPr>
        <w:ind w:firstLine="567"/>
        <w:jc w:val="both"/>
        <w:rPr>
          <w:rFonts w:ascii="Sylfaen" w:hAnsi="Sylfaen" w:cs="Sylfaen"/>
          <w:sz w:val="18"/>
          <w:szCs w:val="18"/>
          <w:lang w:val="hy-AM"/>
        </w:rPr>
      </w:pPr>
      <w:r w:rsidRPr="006D1628">
        <w:rPr>
          <w:rFonts w:ascii="Sylfaen" w:hAnsi="Sylfaen" w:cs="Sylfaen"/>
          <w:sz w:val="18"/>
          <w:szCs w:val="18"/>
          <w:lang w:val="hy-AM"/>
        </w:rPr>
        <w:t>բժշկական ապահովագ</w:t>
      </w:r>
      <w:r w:rsidR="004D428A">
        <w:rPr>
          <w:rFonts w:ascii="Sylfaen" w:hAnsi="Sylfaen" w:cs="Sylfaen"/>
          <w:sz w:val="18"/>
          <w:szCs w:val="18"/>
          <w:lang w:val="hy-AM"/>
        </w:rPr>
        <w:t>րության ծառայության պայմանագիր</w:t>
      </w:r>
      <w:r w:rsidR="004D428A" w:rsidRPr="004D428A">
        <w:rPr>
          <w:rFonts w:ascii="Sylfaen" w:hAnsi="Sylfaen" w:cs="Sylfaen"/>
          <w:sz w:val="18"/>
          <w:szCs w:val="18"/>
          <w:lang w:val="hy-AM"/>
        </w:rPr>
        <w:t>՝</w:t>
      </w:r>
      <w:r>
        <w:rPr>
          <w:rFonts w:ascii="Sylfaen" w:hAnsi="Sylfaen" w:cs="Sylfaen"/>
          <w:sz w:val="18"/>
          <w:szCs w:val="18"/>
          <w:lang w:val="hy-AM"/>
        </w:rPr>
        <w:t xml:space="preserve"> </w:t>
      </w:r>
      <w:r w:rsidR="004D428A">
        <w:rPr>
          <w:rFonts w:ascii="Sylfaen" w:hAnsi="Sylfaen" w:cs="Sylfaen"/>
          <w:sz w:val="18"/>
          <w:szCs w:val="18"/>
          <w:lang w:val="hy-AM"/>
        </w:rPr>
        <w:t xml:space="preserve">  </w:t>
      </w:r>
      <w:r w:rsidR="004D428A" w:rsidRPr="008463B9">
        <w:rPr>
          <w:rFonts w:ascii="Sylfaen" w:hAnsi="Sylfaen"/>
          <w:sz w:val="18"/>
          <w:szCs w:val="18"/>
          <w:u w:val="single"/>
          <w:lang w:val="hy-AM"/>
        </w:rPr>
        <w:t xml:space="preserve">       </w:t>
      </w:r>
      <w:r w:rsidR="004D428A">
        <w:rPr>
          <w:rFonts w:ascii="Sylfaen" w:hAnsi="Sylfaen"/>
          <w:sz w:val="18"/>
          <w:szCs w:val="18"/>
          <w:u w:val="single"/>
          <w:lang w:val="hy-AM"/>
        </w:rPr>
        <w:t xml:space="preserve">          </w:t>
      </w:r>
      <w:r w:rsidR="004D428A" w:rsidRPr="008463B9">
        <w:rPr>
          <w:rFonts w:ascii="Sylfaen" w:hAnsi="Sylfaen"/>
          <w:sz w:val="18"/>
          <w:szCs w:val="18"/>
          <w:u w:val="single"/>
          <w:lang w:val="hy-AM"/>
        </w:rPr>
        <w:t xml:space="preserve">   </w:t>
      </w:r>
      <w:r w:rsidR="004D428A" w:rsidRPr="00015B17">
        <w:rPr>
          <w:rFonts w:ascii="Sylfaen" w:hAnsi="Sylfaen"/>
          <w:sz w:val="18"/>
          <w:szCs w:val="18"/>
          <w:u w:val="single"/>
          <w:lang w:val="hy-AM"/>
        </w:rPr>
        <w:t xml:space="preserve">         </w:t>
      </w:r>
      <w:r w:rsidR="004D428A" w:rsidRPr="008463B9">
        <w:rPr>
          <w:rFonts w:ascii="Sylfaen" w:hAnsi="Sylfaen"/>
          <w:sz w:val="18"/>
          <w:szCs w:val="18"/>
          <w:u w:val="single"/>
          <w:lang w:val="hy-AM"/>
        </w:rPr>
        <w:t xml:space="preserve"> </w:t>
      </w:r>
      <w:r w:rsidR="004D428A" w:rsidRPr="008463B9">
        <w:rPr>
          <w:rFonts w:ascii="Sylfaen" w:hAnsi="Sylfaen" w:cs="Sylfaen"/>
          <w:sz w:val="18"/>
          <w:szCs w:val="18"/>
          <w:lang w:val="hy-AM"/>
        </w:rPr>
        <w:t>ՀՀ</w:t>
      </w:r>
      <w:r w:rsidR="004D428A" w:rsidRPr="008463B9">
        <w:rPr>
          <w:rFonts w:ascii="Sylfaen" w:hAnsi="Sylfaen" w:cs="Arial"/>
          <w:sz w:val="18"/>
          <w:szCs w:val="18"/>
          <w:lang w:val="hy-AM"/>
        </w:rPr>
        <w:t xml:space="preserve"> </w:t>
      </w:r>
      <w:r w:rsidR="004D428A">
        <w:rPr>
          <w:rFonts w:ascii="Sylfaen" w:hAnsi="Sylfaen" w:cs="Sylfaen"/>
          <w:sz w:val="18"/>
          <w:szCs w:val="18"/>
          <w:lang w:val="hy-AM"/>
        </w:rPr>
        <w:t>դրա</w:t>
      </w:r>
      <w:r w:rsidR="004D428A" w:rsidRPr="004D428A">
        <w:rPr>
          <w:rFonts w:ascii="Sylfaen" w:hAnsi="Sylfaen" w:cs="Sylfaen"/>
          <w:sz w:val="18"/>
          <w:szCs w:val="18"/>
          <w:lang w:val="hy-AM"/>
        </w:rPr>
        <w:t>մ</w:t>
      </w:r>
    </w:p>
    <w:p w:rsidR="00015B17" w:rsidRPr="00015B17" w:rsidRDefault="00015B17" w:rsidP="004D428A">
      <w:pPr>
        <w:ind w:firstLine="567"/>
        <w:jc w:val="both"/>
        <w:rPr>
          <w:rFonts w:ascii="Sylfaen" w:hAnsi="Sylfaen"/>
          <w:sz w:val="18"/>
          <w:szCs w:val="18"/>
          <w:u w:val="single"/>
          <w:lang w:val="hy-AM"/>
        </w:rPr>
      </w:pPr>
      <w:r w:rsidRPr="006D1628">
        <w:rPr>
          <w:rFonts w:ascii="Sylfaen" w:hAnsi="Sylfaen" w:cs="Sylfaen"/>
          <w:sz w:val="18"/>
          <w:szCs w:val="18"/>
          <w:lang w:val="hy-AM"/>
        </w:rPr>
        <w:t>ավտոմեքենաների պարտադիր ապահովագրության  ծառայության  պայմանագիր</w:t>
      </w:r>
      <w:r w:rsidR="004D428A" w:rsidRPr="004D428A">
        <w:rPr>
          <w:rFonts w:ascii="Sylfaen" w:hAnsi="Sylfaen" w:cs="Sylfaen"/>
          <w:sz w:val="18"/>
          <w:szCs w:val="18"/>
          <w:lang w:val="hy-AM"/>
        </w:rPr>
        <w:t>՝</w:t>
      </w:r>
      <w:r>
        <w:rPr>
          <w:rFonts w:ascii="Sylfaen" w:hAnsi="Sylfaen" w:cs="Sylfaen"/>
          <w:sz w:val="18"/>
          <w:szCs w:val="18"/>
          <w:lang w:val="hy-AM"/>
        </w:rPr>
        <w:t xml:space="preserve"> </w:t>
      </w:r>
      <w:r w:rsidRPr="008463B9">
        <w:rPr>
          <w:rFonts w:ascii="Sylfaen" w:hAnsi="Sylfaen"/>
          <w:sz w:val="18"/>
          <w:szCs w:val="18"/>
          <w:u w:val="single"/>
          <w:lang w:val="hy-AM"/>
        </w:rPr>
        <w:t xml:space="preserve">       </w:t>
      </w:r>
      <w:r>
        <w:rPr>
          <w:rFonts w:ascii="Sylfaen" w:hAnsi="Sylfaen"/>
          <w:sz w:val="18"/>
          <w:szCs w:val="18"/>
          <w:u w:val="single"/>
          <w:lang w:val="hy-AM"/>
        </w:rPr>
        <w:t xml:space="preserve">          </w:t>
      </w:r>
      <w:r w:rsidRPr="008463B9">
        <w:rPr>
          <w:rFonts w:ascii="Sylfaen" w:hAnsi="Sylfaen"/>
          <w:sz w:val="18"/>
          <w:szCs w:val="18"/>
          <w:u w:val="single"/>
          <w:lang w:val="hy-AM"/>
        </w:rPr>
        <w:t xml:space="preserve">   </w:t>
      </w:r>
      <w:r w:rsidRPr="00015B17">
        <w:rPr>
          <w:rFonts w:ascii="Sylfaen" w:hAnsi="Sylfaen"/>
          <w:sz w:val="18"/>
          <w:szCs w:val="18"/>
          <w:u w:val="single"/>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4D428A"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471E7B">
        <w:rPr>
          <w:rFonts w:ascii="Sylfaen" w:hAnsi="Sylfaen"/>
          <w:sz w:val="18"/>
          <w:szCs w:val="18"/>
          <w:lang w:val="hy-AM"/>
        </w:rPr>
        <w:t>եր</w:t>
      </w:r>
      <w:r>
        <w:rPr>
          <w:rFonts w:ascii="Sylfaen" w:hAnsi="Sylfaen"/>
          <w:sz w:val="18"/>
          <w:szCs w:val="18"/>
          <w:lang w:val="hy-AM"/>
        </w:rPr>
        <w:t>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ind w:left="-66"/>
        <w:jc w:val="right"/>
        <w:rPr>
          <w:rFonts w:ascii="Sylfaen" w:hAnsi="Sylfaen"/>
          <w:sz w:val="18"/>
          <w:szCs w:val="18"/>
          <w:lang w:val="hy-AM"/>
        </w:rPr>
      </w:pPr>
    </w:p>
    <w:p w:rsidR="00B103F0" w:rsidRPr="008463B9" w:rsidRDefault="00B103F0" w:rsidP="00B103F0">
      <w:pPr>
        <w:rPr>
          <w:rFonts w:ascii="Sylfaen" w:hAnsi="Sylfaen"/>
          <w:sz w:val="18"/>
          <w:szCs w:val="18"/>
          <w:lang w:val="hy-AM"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0B7F28">
        <w:rPr>
          <w:rFonts w:ascii="Sylfaen" w:hAnsi="Sylfaen"/>
          <w:sz w:val="18"/>
          <w:szCs w:val="18"/>
          <w:lang w:val="af-ZA"/>
        </w:rPr>
        <w:t xml:space="preserve">ARG- </w:t>
      </w:r>
      <w:r w:rsidR="009E58A9">
        <w:rPr>
          <w:rFonts w:ascii="Sylfaen" w:hAnsi="Sylfaen"/>
          <w:sz w:val="18"/>
          <w:szCs w:val="18"/>
          <w:lang w:val="af-ZA"/>
        </w:rPr>
        <w:t xml:space="preserve">9.3-2-11.09.14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B7F28">
        <w:rPr>
          <w:rFonts w:ascii="Sylfaen" w:hAnsi="Sylfaen"/>
          <w:b/>
          <w:sz w:val="18"/>
          <w:szCs w:val="18"/>
          <w:lang w:val="af-ZA"/>
        </w:rPr>
        <w:t xml:space="preserve">ARG- </w:t>
      </w:r>
      <w:r w:rsidR="009E58A9">
        <w:rPr>
          <w:rFonts w:ascii="Sylfaen" w:hAnsi="Sylfaen"/>
          <w:b/>
          <w:sz w:val="18"/>
          <w:szCs w:val="18"/>
          <w:lang w:val="af-ZA"/>
        </w:rPr>
        <w:t xml:space="preserve">9.3-2-11.09.14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E385B" w:rsidRPr="008202BA"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BE385B">
        <w:rPr>
          <w:rFonts w:ascii="Sylfaen" w:hAnsi="Sylfaen"/>
          <w:b/>
          <w:sz w:val="18"/>
          <w:szCs w:val="18"/>
          <w:lang w:val="hy-AM"/>
        </w:rPr>
        <w:t xml:space="preserve">                                                                                     </w:t>
      </w:r>
      <w:r w:rsidRPr="008463B9">
        <w:rPr>
          <w:rFonts w:ascii="Sylfaen" w:hAnsi="Sylfaen"/>
          <w:b/>
          <w:sz w:val="18"/>
          <w:szCs w:val="18"/>
          <w:lang w:val="es-ES"/>
        </w:rPr>
        <w:t xml:space="preserve"> </w:t>
      </w:r>
      <w:r w:rsidR="00BE385B" w:rsidRPr="008463B9">
        <w:rPr>
          <w:rFonts w:ascii="Sylfaen" w:hAnsi="Sylfaen"/>
          <w:b/>
          <w:sz w:val="18"/>
          <w:szCs w:val="18"/>
          <w:lang w:val="es-ES"/>
        </w:rPr>
        <w:t>(</w:t>
      </w:r>
      <w:r w:rsidR="00BE385B" w:rsidRPr="008463B9">
        <w:rPr>
          <w:rFonts w:ascii="Sylfaen" w:hAnsi="Sylfaen" w:cs="Sylfaen"/>
          <w:b/>
          <w:sz w:val="18"/>
          <w:szCs w:val="18"/>
          <w:lang w:val="es-ES"/>
        </w:rPr>
        <w:t>ՀՀ</w:t>
      </w:r>
      <w:r w:rsidR="00BE385B" w:rsidRPr="008463B9">
        <w:rPr>
          <w:rFonts w:ascii="Sylfaen" w:hAnsi="Sylfaen" w:cs="Arial"/>
          <w:b/>
          <w:sz w:val="18"/>
          <w:szCs w:val="18"/>
          <w:lang w:val="es-ES"/>
        </w:rPr>
        <w:t xml:space="preserve"> </w:t>
      </w:r>
      <w:r w:rsidR="00BE385B" w:rsidRPr="008463B9">
        <w:rPr>
          <w:rFonts w:ascii="Sylfaen" w:hAnsi="Sylfaen" w:cs="Sylfaen"/>
          <w:b/>
          <w:sz w:val="18"/>
          <w:szCs w:val="18"/>
          <w:lang w:val="es-ES"/>
        </w:rPr>
        <w:t>դրամ</w:t>
      </w:r>
      <w:r w:rsidR="00BE385B"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BE385B" w:rsidRPr="008D03F9" w:rsidTr="00007069">
        <w:trPr>
          <w:cantSplit/>
          <w:trHeight w:val="916"/>
        </w:trPr>
        <w:tc>
          <w:tcPr>
            <w:tcW w:w="1136"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BE385B" w:rsidRPr="00B25D9D" w:rsidRDefault="00BE385B" w:rsidP="00007069">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20"/>
                <w:lang w:val="es-ES"/>
              </w:rPr>
            </w:pPr>
            <w:r>
              <w:rPr>
                <w:rFonts w:ascii="Sylfaen" w:hAnsi="Sylfaen" w:cs="Sylfaen"/>
                <w:b/>
                <w:bCs/>
                <w:sz w:val="18"/>
                <w:szCs w:val="18"/>
                <w:lang w:val="hy-AM"/>
              </w:rPr>
              <w:t>Ծառյության</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BE385B" w:rsidRPr="00B25D9D" w:rsidRDefault="00BE385B" w:rsidP="00007069">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BE385B" w:rsidRPr="00B25D9D" w:rsidTr="0000706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E385B" w:rsidRPr="00B25D9D" w:rsidRDefault="00BE385B" w:rsidP="00007069">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i/>
                <w:sz w:val="16"/>
                <w:lang w:val="es-ES"/>
              </w:rPr>
            </w:pPr>
            <w:r w:rsidRPr="00B25D9D">
              <w:rPr>
                <w:rFonts w:ascii="Sylfaen" w:hAnsi="Sylfaen"/>
                <w:b/>
                <w:i/>
                <w:sz w:val="16"/>
                <w:lang w:val="es-ES"/>
              </w:rPr>
              <w:t>5=3+4</w:t>
            </w:r>
          </w:p>
        </w:tc>
      </w:tr>
      <w:tr w:rsidR="008202BA" w:rsidRPr="008D03F9" w:rsidTr="006951B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202BA" w:rsidRPr="00B25D9D" w:rsidRDefault="008202BA" w:rsidP="00007069">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tcPr>
          <w:p w:rsidR="008202BA" w:rsidRPr="008202BA" w:rsidRDefault="008202BA" w:rsidP="008202BA">
            <w:pPr>
              <w:tabs>
                <w:tab w:val="left" w:pos="1941"/>
              </w:tabs>
              <w:jc w:val="center"/>
              <w:rPr>
                <w:rFonts w:ascii="Sylfaen" w:hAnsi="Sylfaen"/>
                <w:b/>
                <w:sz w:val="20"/>
                <w:szCs w:val="20"/>
                <w:lang w:val="es-ES" w:eastAsia="ru-RU"/>
              </w:rPr>
            </w:pPr>
            <w:r w:rsidRPr="00C37A2C">
              <w:rPr>
                <w:rFonts w:ascii="Sylfaen" w:hAnsi="Sylfaen"/>
                <w:b/>
                <w:sz w:val="20"/>
                <w:szCs w:val="20"/>
                <w:lang w:val="hy-AM" w:eastAsia="ru-RU"/>
              </w:rPr>
              <w:t>Բժշկական ապահովագրություն</w:t>
            </w:r>
            <w:r>
              <w:rPr>
                <w:rFonts w:ascii="Sylfaen" w:hAnsi="Sylfaen"/>
                <w:b/>
                <w:sz w:val="20"/>
                <w:szCs w:val="20"/>
                <w:lang w:val="hy-AM" w:eastAsia="ru-RU"/>
              </w:rPr>
              <w:t>, ա</w:t>
            </w:r>
            <w:r w:rsidRPr="00C37A2C">
              <w:rPr>
                <w:rFonts w:ascii="Sylfaen" w:hAnsi="Sylfaen"/>
                <w:b/>
                <w:sz w:val="20"/>
                <w:szCs w:val="20"/>
                <w:lang w:val="hy-AM" w:eastAsia="ru-RU"/>
              </w:rPr>
              <w:t>վտոմեքենանների պարտադիր ապահովագրություն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02BA" w:rsidRPr="00B25D9D" w:rsidRDefault="008202BA" w:rsidP="00007069">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8202BA" w:rsidRPr="00B25D9D" w:rsidRDefault="008202BA" w:rsidP="00007069">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8202BA" w:rsidRPr="00B25D9D" w:rsidRDefault="008202BA" w:rsidP="00007069">
            <w:pPr>
              <w:jc w:val="center"/>
              <w:rPr>
                <w:rFonts w:ascii="Sylfaen" w:hAnsi="Sylfaen"/>
                <w:lang w:val="es-ES"/>
              </w:rPr>
            </w:pPr>
          </w:p>
        </w:tc>
      </w:tr>
    </w:tbl>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BE385B" w:rsidRDefault="00CD23B1" w:rsidP="00175E48">
      <w:pPr>
        <w:rPr>
          <w:rFonts w:ascii="Sylfaen" w:hAnsi="Sylfaen"/>
          <w:sz w:val="18"/>
          <w:szCs w:val="18"/>
          <w:lang w:val="es-ES"/>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BE385B" w:rsidRDefault="00BE385B" w:rsidP="00A77010">
      <w:pPr>
        <w:ind w:firstLine="567"/>
        <w:jc w:val="right"/>
        <w:rPr>
          <w:rFonts w:ascii="Sylfaen" w:hAnsi="Sylfaen" w:cs="TimesArmenianPSMT"/>
          <w:b/>
          <w:i/>
          <w:color w:val="000000"/>
          <w:sz w:val="18"/>
          <w:szCs w:val="18"/>
          <w:lang w:val="hy-AM" w:eastAsia="ru-RU"/>
        </w:rPr>
      </w:pPr>
    </w:p>
    <w:p w:rsidR="00F31D01" w:rsidRPr="00B57752" w:rsidRDefault="00F31D01" w:rsidP="00A77010">
      <w:pPr>
        <w:ind w:firstLine="567"/>
        <w:jc w:val="right"/>
        <w:rPr>
          <w:rFonts w:ascii="Sylfaen" w:hAnsi="Sylfaen" w:cs="TimesArmenianPSMT"/>
          <w:b/>
          <w:i/>
          <w:color w:val="000000"/>
          <w:sz w:val="18"/>
          <w:szCs w:val="18"/>
          <w:lang w:val="hy-AM" w:eastAsia="ru-RU"/>
        </w:rPr>
      </w:pPr>
    </w:p>
    <w:p w:rsidR="00964477" w:rsidRPr="008D03F9" w:rsidRDefault="00964477"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964477" w:rsidRPr="00B57752" w:rsidRDefault="00964477" w:rsidP="00A77010">
      <w:pPr>
        <w:ind w:firstLine="567"/>
        <w:jc w:val="right"/>
        <w:rPr>
          <w:rFonts w:ascii="Sylfaen" w:hAnsi="Sylfaen" w:cs="TimesArmenianPSMT"/>
          <w:b/>
          <w:i/>
          <w:color w:val="000000"/>
          <w:sz w:val="18"/>
          <w:szCs w:val="18"/>
          <w:lang w:val="hy-AM" w:eastAsia="ru-RU"/>
        </w:rPr>
      </w:pPr>
    </w:p>
    <w:p w:rsidR="005F13EA" w:rsidRPr="008463B9" w:rsidRDefault="0075504B" w:rsidP="005F13EA">
      <w:pPr>
        <w:ind w:firstLine="567"/>
        <w:jc w:val="center"/>
        <w:rPr>
          <w:rFonts w:ascii="Sylfaen" w:hAnsi="Sylfaen" w:cs="TimesArmenianPSMT"/>
          <w:b/>
          <w:i/>
          <w:color w:val="000000"/>
          <w:sz w:val="18"/>
          <w:szCs w:val="18"/>
          <w:lang w:val="hy-AM" w:eastAsia="ru-RU"/>
        </w:rPr>
      </w:pPr>
      <w:r w:rsidRPr="007127E1">
        <w:rPr>
          <w:rFonts w:ascii="Sylfaen" w:hAnsi="Sylfaen" w:cs="TimesArmenianPSMT"/>
          <w:b/>
          <w:i/>
          <w:color w:val="000000"/>
          <w:sz w:val="18"/>
          <w:szCs w:val="18"/>
          <w:lang w:val="hy-AM" w:eastAsia="ru-RU"/>
        </w:rPr>
        <w:lastRenderedPageBreak/>
        <w:t xml:space="preserve">                                                        </w:t>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sidRPr="008463B9">
        <w:rPr>
          <w:rFonts w:ascii="Sylfaen" w:hAnsi="Sylfaen" w:cs="TimesArmenianPSMT"/>
          <w:b/>
          <w:i/>
          <w:color w:val="000000"/>
          <w:sz w:val="18"/>
          <w:szCs w:val="18"/>
          <w:lang w:val="hy-AM" w:eastAsia="ru-RU"/>
        </w:rPr>
        <w:t>Հավելված 4.1</w:t>
      </w:r>
    </w:p>
    <w:p w:rsidR="005F13EA" w:rsidRPr="008463B9" w:rsidRDefault="005F13EA" w:rsidP="005F13EA">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Pr="00A23A84">
        <w:rPr>
          <w:rFonts w:ascii="Sylfaen" w:hAnsi="Sylfaen" w:cs="TimesArmenianPSMT"/>
          <w:b w:val="0"/>
          <w:i/>
          <w:sz w:val="18"/>
          <w:szCs w:val="18"/>
          <w:lang w:val="hy-AM"/>
        </w:rPr>
        <w:t xml:space="preserve">                                               </w:t>
      </w:r>
      <w:r>
        <w:rPr>
          <w:rFonts w:ascii="Sylfaen" w:hAnsi="Sylfaen"/>
          <w:sz w:val="18"/>
          <w:szCs w:val="18"/>
          <w:lang w:val="af-ZA"/>
        </w:rPr>
        <w:t xml:space="preserve">ARG- 9.3-2-11.09.14 </w:t>
      </w:r>
      <w:r w:rsidRPr="008463B9">
        <w:rPr>
          <w:rFonts w:ascii="Sylfaen" w:hAnsi="Sylfaen"/>
          <w:sz w:val="18"/>
          <w:szCs w:val="18"/>
          <w:lang w:val="af-ZA"/>
        </w:rPr>
        <w:t xml:space="preserve"> </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F13EA" w:rsidRPr="008463B9" w:rsidRDefault="005F13EA" w:rsidP="005F13EA">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F13EA" w:rsidRPr="00F6702A" w:rsidRDefault="005F13EA" w:rsidP="005F13EA">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F13EA" w:rsidRDefault="0075504B" w:rsidP="0075504B">
      <w:pPr>
        <w:ind w:firstLine="567"/>
        <w:jc w:val="center"/>
        <w:rPr>
          <w:rFonts w:ascii="Sylfaen" w:hAnsi="Sylfaen" w:cs="TimesArmenianPSMT"/>
          <w:b/>
          <w:i/>
          <w:color w:val="000000"/>
          <w:sz w:val="18"/>
          <w:szCs w:val="18"/>
          <w:lang w:val="hy-AM" w:eastAsia="ru-RU"/>
        </w:rPr>
      </w:pPr>
      <w:r w:rsidRPr="007127E1">
        <w:rPr>
          <w:rFonts w:ascii="Sylfaen" w:hAnsi="Sylfaen" w:cs="TimesArmenianPSMT"/>
          <w:b/>
          <w:i/>
          <w:color w:val="000000"/>
          <w:sz w:val="18"/>
          <w:szCs w:val="18"/>
          <w:lang w:val="hy-AM" w:eastAsia="ru-RU"/>
        </w:rPr>
        <w:t xml:space="preserve">                                                                        </w:t>
      </w:r>
      <w:r w:rsidR="00C92387" w:rsidRPr="007127E1">
        <w:rPr>
          <w:rFonts w:ascii="Sylfaen" w:hAnsi="Sylfaen" w:cs="TimesArmenianPSMT"/>
          <w:b/>
          <w:i/>
          <w:color w:val="000000"/>
          <w:sz w:val="18"/>
          <w:szCs w:val="18"/>
          <w:lang w:val="hy-AM" w:eastAsia="ru-RU"/>
        </w:rPr>
        <w:t xml:space="preserve">    </w:t>
      </w: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tbl>
      <w:tblPr>
        <w:tblStyle w:val="TableGrid"/>
        <w:tblpPr w:leftFromText="180" w:rightFromText="180" w:vertAnchor="text" w:horzAnchor="margin" w:tblpXSpec="center" w:tblpY="374"/>
        <w:tblW w:w="10592" w:type="dxa"/>
        <w:tblLayout w:type="fixed"/>
        <w:tblLook w:val="04A0"/>
      </w:tblPr>
      <w:tblGrid>
        <w:gridCol w:w="6657"/>
        <w:gridCol w:w="1815"/>
        <w:gridCol w:w="2120"/>
      </w:tblGrid>
      <w:tr w:rsidR="005F13EA" w:rsidRPr="00CB410D" w:rsidTr="00007069">
        <w:trPr>
          <w:trHeight w:val="841"/>
        </w:trPr>
        <w:tc>
          <w:tcPr>
            <w:tcW w:w="6657" w:type="dxa"/>
          </w:tcPr>
          <w:p w:rsidR="005F13EA" w:rsidRDefault="005F13EA" w:rsidP="00007069">
            <w:pPr>
              <w:rPr>
                <w:rFonts w:ascii="Sylfaen" w:hAnsi="Sylfaen"/>
                <w:sz w:val="18"/>
                <w:szCs w:val="18"/>
                <w:lang w:val="hy-AM"/>
              </w:rPr>
            </w:pPr>
          </w:p>
          <w:p w:rsidR="005F13EA" w:rsidRDefault="005F13EA" w:rsidP="00007069">
            <w:pPr>
              <w:rPr>
                <w:rFonts w:ascii="Sylfaen" w:hAnsi="Sylfaen"/>
                <w:sz w:val="18"/>
                <w:szCs w:val="18"/>
                <w:lang w:val="hy-AM"/>
              </w:rPr>
            </w:pPr>
          </w:p>
          <w:p w:rsidR="005F13EA" w:rsidRPr="00B35655" w:rsidRDefault="005F13EA" w:rsidP="00007069">
            <w:pPr>
              <w:tabs>
                <w:tab w:val="left" w:pos="2166"/>
              </w:tabs>
              <w:rPr>
                <w:rFonts w:ascii="Sylfaen" w:hAnsi="Sylfaen"/>
                <w:sz w:val="18"/>
                <w:szCs w:val="18"/>
                <w:lang w:val="hy-AM"/>
              </w:rPr>
            </w:pPr>
            <w:r>
              <w:rPr>
                <w:rFonts w:ascii="Sylfaen" w:hAnsi="Sylfaen"/>
                <w:sz w:val="18"/>
                <w:szCs w:val="18"/>
                <w:lang w:val="hy-AM"/>
              </w:rPr>
              <w:tab/>
            </w:r>
            <w:r>
              <w:rPr>
                <w:rFonts w:ascii="Sylfaen" w:hAnsi="Sylfaen"/>
                <w:b/>
                <w:color w:val="000000"/>
                <w:sz w:val="20"/>
                <w:lang w:val="hy-AM"/>
              </w:rPr>
              <w:t>Ծառայությունների</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1815" w:type="dxa"/>
          </w:tcPr>
          <w:p w:rsidR="005F13EA" w:rsidRDefault="005F13EA" w:rsidP="00007069">
            <w:pPr>
              <w:rPr>
                <w:rFonts w:ascii="Sylfaen" w:hAnsi="Sylfaen"/>
                <w:b/>
                <w:sz w:val="18"/>
                <w:szCs w:val="18"/>
                <w:lang w:val="hy-AM"/>
              </w:rPr>
            </w:pPr>
            <w:r w:rsidRPr="00A9518B">
              <w:rPr>
                <w:rFonts w:ascii="Sylfaen" w:hAnsi="Sylfaen"/>
                <w:b/>
                <w:sz w:val="18"/>
                <w:szCs w:val="18"/>
                <w:lang w:val="hy-AM"/>
              </w:rPr>
              <w:t>Ընդհանուր առավելագույն արժեքը</w:t>
            </w:r>
            <w:r>
              <w:rPr>
                <w:rFonts w:ascii="Sylfaen" w:hAnsi="Sylfaen"/>
                <w:b/>
                <w:sz w:val="18"/>
                <w:szCs w:val="18"/>
                <w:lang w:val="hy-AM"/>
              </w:rPr>
              <w:t xml:space="preserve">   ՀՀ դրամ   </w:t>
            </w:r>
          </w:p>
          <w:p w:rsidR="005F13EA" w:rsidRPr="00A9518B" w:rsidRDefault="005F13EA" w:rsidP="00007069">
            <w:pPr>
              <w:rPr>
                <w:rFonts w:ascii="Sylfaen" w:hAnsi="Sylfaen"/>
                <w:b/>
                <w:sz w:val="18"/>
                <w:szCs w:val="18"/>
                <w:lang w:val="hy-AM"/>
              </w:rPr>
            </w:pPr>
          </w:p>
        </w:tc>
        <w:tc>
          <w:tcPr>
            <w:tcW w:w="2120" w:type="dxa"/>
            <w:shd w:val="clear" w:color="auto" w:fill="auto"/>
            <w:vAlign w:val="center"/>
          </w:tcPr>
          <w:p w:rsidR="005F13EA" w:rsidRPr="00B35655" w:rsidRDefault="005F13EA" w:rsidP="00007069">
            <w:pPr>
              <w:spacing w:after="200" w:line="276" w:lineRule="auto"/>
              <w:jc w:val="center"/>
              <w:rPr>
                <w:rFonts w:ascii="Sylfaen" w:hAnsi="Sylfaen"/>
                <w:b/>
                <w:sz w:val="18"/>
                <w:szCs w:val="18"/>
                <w:lang w:val="hy-AM"/>
              </w:rPr>
            </w:pPr>
            <w:r>
              <w:rPr>
                <w:rFonts w:ascii="Sylfaen" w:hAnsi="Sylfaen"/>
                <w:b/>
                <w:sz w:val="18"/>
                <w:szCs w:val="18"/>
                <w:lang w:val="hy-AM"/>
              </w:rPr>
              <w:t>Առաջարկվող  գինը</w:t>
            </w:r>
          </w:p>
          <w:p w:rsidR="005F13EA" w:rsidRPr="00CB410D" w:rsidRDefault="005F13EA" w:rsidP="00007069">
            <w:pPr>
              <w:jc w:val="center"/>
              <w:rPr>
                <w:rFonts w:ascii="Sylfaen" w:hAnsi="Sylfaen"/>
                <w:lang w:val="hy-AM"/>
              </w:rPr>
            </w:pPr>
            <w:r w:rsidRPr="00B35655">
              <w:rPr>
                <w:rFonts w:ascii="Sylfaen" w:hAnsi="Sylfaen"/>
                <w:b/>
                <w:sz w:val="18"/>
                <w:szCs w:val="18"/>
                <w:lang w:val="hy-AM"/>
              </w:rPr>
              <w:t>ՀՀ դրամ</w:t>
            </w:r>
          </w:p>
        </w:tc>
      </w:tr>
      <w:tr w:rsidR="005F13EA" w:rsidTr="00007069">
        <w:tc>
          <w:tcPr>
            <w:tcW w:w="6657" w:type="dxa"/>
            <w:vAlign w:val="center"/>
          </w:tcPr>
          <w:p w:rsidR="005F13EA" w:rsidRPr="00B35655" w:rsidRDefault="005F13EA" w:rsidP="008202BA">
            <w:pPr>
              <w:jc w:val="center"/>
              <w:rPr>
                <w:rFonts w:ascii="Sylfaen" w:hAnsi="Sylfaen"/>
                <w:b/>
                <w:lang w:val="hy-AM"/>
              </w:rPr>
            </w:pPr>
            <w:r w:rsidRPr="00B35655">
              <w:rPr>
                <w:rFonts w:ascii="Sylfaen" w:hAnsi="Sylfaen"/>
                <w:b/>
                <w:lang w:val="hy-AM"/>
              </w:rPr>
              <w:t>Բժշկական ապահովագրության</w:t>
            </w:r>
          </w:p>
        </w:tc>
        <w:tc>
          <w:tcPr>
            <w:tcW w:w="1815" w:type="dxa"/>
            <w:vAlign w:val="center"/>
          </w:tcPr>
          <w:p w:rsidR="005F13EA" w:rsidRPr="00A11F0C" w:rsidRDefault="005F13EA" w:rsidP="00007069">
            <w:pPr>
              <w:jc w:val="center"/>
              <w:rPr>
                <w:rFonts w:ascii="Sylfaen" w:hAnsi="Sylfaen"/>
                <w:b/>
                <w:sz w:val="18"/>
                <w:szCs w:val="18"/>
                <w:lang w:val="hy-AM"/>
              </w:rPr>
            </w:pPr>
            <w:r>
              <w:rPr>
                <w:rFonts w:ascii="Sylfaen" w:hAnsi="Sylfaen"/>
                <w:sz w:val="20"/>
                <w:szCs w:val="20"/>
                <w:lang w:val="hy-AM" w:eastAsia="ru-RU"/>
              </w:rPr>
              <w:t>66000000</w:t>
            </w:r>
          </w:p>
        </w:tc>
        <w:tc>
          <w:tcPr>
            <w:tcW w:w="2120" w:type="dxa"/>
            <w:shd w:val="clear" w:color="auto" w:fill="auto"/>
            <w:vAlign w:val="center"/>
          </w:tcPr>
          <w:p w:rsidR="005F13EA" w:rsidRDefault="005F13EA" w:rsidP="00007069">
            <w:pPr>
              <w:spacing w:after="200" w:line="276" w:lineRule="auto"/>
              <w:jc w:val="center"/>
            </w:pPr>
          </w:p>
        </w:tc>
      </w:tr>
      <w:tr w:rsidR="005F13EA" w:rsidTr="00007069">
        <w:tc>
          <w:tcPr>
            <w:tcW w:w="6657" w:type="dxa"/>
            <w:vAlign w:val="center"/>
          </w:tcPr>
          <w:p w:rsidR="005F13EA" w:rsidRPr="00B35655" w:rsidRDefault="008202BA" w:rsidP="008202BA">
            <w:pPr>
              <w:jc w:val="center"/>
              <w:rPr>
                <w:rFonts w:ascii="Sylfaen" w:hAnsi="Sylfaen"/>
                <w:b/>
                <w:color w:val="FF0000"/>
                <w:sz w:val="20"/>
                <w:szCs w:val="20"/>
                <w:lang w:val="es-ES"/>
              </w:rPr>
            </w:pPr>
            <w:r w:rsidRPr="00B35655">
              <w:rPr>
                <w:rFonts w:ascii="Sylfaen" w:hAnsi="Sylfaen"/>
                <w:b/>
                <w:lang w:val="hy-AM"/>
              </w:rPr>
              <w:t>Ավտոմեքենաների պարտադիր ապահովագրության</w:t>
            </w:r>
          </w:p>
        </w:tc>
        <w:tc>
          <w:tcPr>
            <w:tcW w:w="1815" w:type="dxa"/>
            <w:vAlign w:val="center"/>
          </w:tcPr>
          <w:p w:rsidR="005F13EA" w:rsidRPr="00A11F0C" w:rsidRDefault="008202BA" w:rsidP="00007069">
            <w:pPr>
              <w:jc w:val="center"/>
              <w:rPr>
                <w:rFonts w:ascii="Sylfaen" w:hAnsi="Sylfaen"/>
                <w:b/>
                <w:sz w:val="18"/>
                <w:szCs w:val="18"/>
                <w:lang w:val="hy-AM"/>
              </w:rPr>
            </w:pPr>
            <w:r>
              <w:rPr>
                <w:rFonts w:ascii="Sylfaen" w:hAnsi="Sylfaen"/>
                <w:sz w:val="20"/>
                <w:szCs w:val="20"/>
                <w:lang w:val="hy-AM" w:eastAsia="ru-RU"/>
              </w:rPr>
              <w:t>17340000</w:t>
            </w:r>
          </w:p>
        </w:tc>
        <w:tc>
          <w:tcPr>
            <w:tcW w:w="2120" w:type="dxa"/>
            <w:shd w:val="clear" w:color="auto" w:fill="auto"/>
            <w:vAlign w:val="center"/>
          </w:tcPr>
          <w:p w:rsidR="005F13EA" w:rsidRDefault="005F13EA" w:rsidP="00007069">
            <w:pPr>
              <w:spacing w:after="200" w:line="276" w:lineRule="auto"/>
              <w:jc w:val="center"/>
            </w:pPr>
          </w:p>
        </w:tc>
      </w:tr>
      <w:tr w:rsidR="008202BA" w:rsidTr="00007069">
        <w:tc>
          <w:tcPr>
            <w:tcW w:w="6657" w:type="dxa"/>
            <w:vAlign w:val="center"/>
          </w:tcPr>
          <w:p w:rsidR="008202BA" w:rsidRPr="00B35655" w:rsidRDefault="008202BA" w:rsidP="008202BA">
            <w:pPr>
              <w:jc w:val="center"/>
              <w:rPr>
                <w:rFonts w:ascii="Sylfaen" w:hAnsi="Sylfaen"/>
                <w:b/>
                <w:lang w:val="hy-AM"/>
              </w:rPr>
            </w:pPr>
            <w:r w:rsidRPr="00B35655">
              <w:rPr>
                <w:rFonts w:ascii="Sylfaen" w:hAnsi="Sylfaen"/>
                <w:b/>
                <w:sz w:val="20"/>
                <w:szCs w:val="20"/>
                <w:lang w:val="hy-AM"/>
              </w:rPr>
              <w:t>ԸՆԴԱՄԵՆԸ</w:t>
            </w:r>
          </w:p>
        </w:tc>
        <w:tc>
          <w:tcPr>
            <w:tcW w:w="1815" w:type="dxa"/>
            <w:vAlign w:val="center"/>
          </w:tcPr>
          <w:p w:rsidR="008202BA" w:rsidRDefault="008202BA" w:rsidP="00007069">
            <w:pPr>
              <w:jc w:val="center"/>
              <w:rPr>
                <w:rFonts w:ascii="Sylfaen" w:hAnsi="Sylfaen"/>
                <w:sz w:val="20"/>
                <w:szCs w:val="20"/>
                <w:lang w:val="hy-AM" w:eastAsia="ru-RU"/>
              </w:rPr>
            </w:pPr>
            <w:r>
              <w:rPr>
                <w:rFonts w:ascii="Sylfaen" w:hAnsi="Sylfaen"/>
                <w:sz w:val="20"/>
                <w:szCs w:val="20"/>
                <w:lang w:val="hy-AM" w:eastAsia="ru-RU"/>
              </w:rPr>
              <w:t>83340000</w:t>
            </w:r>
          </w:p>
        </w:tc>
        <w:tc>
          <w:tcPr>
            <w:tcW w:w="2120" w:type="dxa"/>
            <w:shd w:val="clear" w:color="auto" w:fill="auto"/>
            <w:vAlign w:val="center"/>
          </w:tcPr>
          <w:p w:rsidR="008202BA" w:rsidRDefault="008202BA" w:rsidP="00007069">
            <w:pPr>
              <w:spacing w:after="200" w:line="276" w:lineRule="auto"/>
              <w:jc w:val="center"/>
            </w:pPr>
          </w:p>
        </w:tc>
      </w:tr>
    </w:tbl>
    <w:p w:rsidR="005F13EA" w:rsidRDefault="005F13EA" w:rsidP="0075504B">
      <w:pPr>
        <w:ind w:firstLine="567"/>
        <w:jc w:val="center"/>
        <w:rPr>
          <w:rFonts w:ascii="Sylfaen" w:hAnsi="Sylfaen" w:cs="TimesArmenianPSMT"/>
          <w:b/>
          <w:i/>
          <w:color w:val="000000"/>
          <w:sz w:val="18"/>
          <w:szCs w:val="18"/>
          <w:lang w:val="hy-AM" w:eastAsia="ru-RU"/>
        </w:rPr>
      </w:pPr>
    </w:p>
    <w:p w:rsidR="005F13EA" w:rsidRPr="00B35655" w:rsidRDefault="005F13EA" w:rsidP="005F13EA">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Վերը նշված սյունակի ընդհանուր արժեքը պետք է հավասար լինի հավելված 4-ի ընդհանուր արժեքին: </w:t>
      </w:r>
    </w:p>
    <w:p w:rsidR="005F13EA" w:rsidRPr="00BE0175" w:rsidRDefault="005F13EA" w:rsidP="005F13EA">
      <w:pPr>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Pr="00BE0175" w:rsidRDefault="005F13EA" w:rsidP="005F13EA">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F13EA" w:rsidRPr="00BE0175" w:rsidRDefault="005F13EA" w:rsidP="005F13EA">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F13EA" w:rsidRPr="00BE0175" w:rsidRDefault="005F13EA" w:rsidP="005F13EA">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F13EA" w:rsidRPr="00793E11" w:rsidRDefault="005F13EA" w:rsidP="005F13EA">
      <w:pPr>
        <w:rPr>
          <w:rFonts w:ascii="Sylfaen" w:hAnsi="Sylfaen" w:cs="Arial"/>
          <w:sz w:val="18"/>
          <w:szCs w:val="18"/>
          <w:lang w:val="hy-AM"/>
        </w:rPr>
      </w:pPr>
    </w:p>
    <w:p w:rsidR="005F13EA" w:rsidRPr="008463B9" w:rsidRDefault="005F13EA" w:rsidP="005F13EA">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F13EA" w:rsidRDefault="005F13EA" w:rsidP="005F13EA">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497A77" w:rsidRDefault="00497A77" w:rsidP="0075504B">
      <w:pPr>
        <w:ind w:firstLine="567"/>
        <w:jc w:val="center"/>
        <w:rPr>
          <w:rFonts w:ascii="Sylfaen" w:hAnsi="Sylfaen" w:cs="TimesArmenianPSMT"/>
          <w:b/>
          <w:i/>
          <w:color w:val="000000"/>
          <w:sz w:val="18"/>
          <w:szCs w:val="18"/>
          <w:lang w:val="hy-AM" w:eastAsia="ru-RU"/>
        </w:rPr>
      </w:pPr>
    </w:p>
    <w:p w:rsidR="002F744F" w:rsidRDefault="002F744F" w:rsidP="0075504B">
      <w:pPr>
        <w:ind w:firstLine="567"/>
        <w:jc w:val="center"/>
        <w:rPr>
          <w:rFonts w:ascii="Sylfaen" w:hAnsi="Sylfaen" w:cs="TimesArmenianPSMT"/>
          <w:b/>
          <w:i/>
          <w:color w:val="000000"/>
          <w:sz w:val="18"/>
          <w:szCs w:val="18"/>
          <w:lang w:val="hy-AM" w:eastAsia="ru-RU"/>
        </w:rPr>
      </w:pPr>
    </w:p>
    <w:p w:rsidR="002F744F" w:rsidRDefault="002F744F" w:rsidP="0075504B">
      <w:pPr>
        <w:ind w:firstLine="567"/>
        <w:jc w:val="center"/>
        <w:rPr>
          <w:rFonts w:ascii="Sylfaen" w:hAnsi="Sylfaen" w:cs="TimesArmenianPSMT"/>
          <w:b/>
          <w:i/>
          <w:color w:val="000000"/>
          <w:sz w:val="18"/>
          <w:szCs w:val="18"/>
          <w:lang w:val="hy-AM" w:eastAsia="ru-RU"/>
        </w:rPr>
      </w:pPr>
    </w:p>
    <w:p w:rsidR="002F744F" w:rsidRDefault="002F744F" w:rsidP="0075504B">
      <w:pPr>
        <w:ind w:firstLine="567"/>
        <w:jc w:val="center"/>
        <w:rPr>
          <w:rFonts w:ascii="Sylfaen" w:hAnsi="Sylfaen" w:cs="TimesArmenianPSMT"/>
          <w:b/>
          <w:i/>
          <w:color w:val="000000"/>
          <w:sz w:val="18"/>
          <w:szCs w:val="18"/>
          <w:lang w:val="hy-AM" w:eastAsia="ru-RU"/>
        </w:rPr>
      </w:pPr>
    </w:p>
    <w:p w:rsidR="00497A77" w:rsidRPr="008D03F9" w:rsidRDefault="00497A77"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964477" w:rsidRPr="00B57752" w:rsidRDefault="00964477" w:rsidP="0075504B">
      <w:pPr>
        <w:ind w:firstLine="567"/>
        <w:jc w:val="center"/>
        <w:rPr>
          <w:rFonts w:ascii="Sylfaen" w:hAnsi="Sylfaen" w:cs="TimesArmenianPSMT"/>
          <w:b/>
          <w:i/>
          <w:color w:val="000000"/>
          <w:sz w:val="18"/>
          <w:szCs w:val="18"/>
          <w:lang w:val="hy-AM" w:eastAsia="ru-RU"/>
        </w:rPr>
      </w:pPr>
    </w:p>
    <w:p w:rsidR="00964477" w:rsidRDefault="00964477" w:rsidP="0075504B">
      <w:pPr>
        <w:ind w:firstLine="567"/>
        <w:jc w:val="center"/>
        <w:rPr>
          <w:rFonts w:ascii="Sylfaen" w:hAnsi="Sylfaen" w:cs="TimesArmenianPSMT"/>
          <w:b/>
          <w:i/>
          <w:color w:val="000000"/>
          <w:sz w:val="18"/>
          <w:szCs w:val="18"/>
          <w:lang w:val="hy-AM" w:eastAsia="ru-RU"/>
        </w:rPr>
      </w:pPr>
    </w:p>
    <w:p w:rsidR="008D03F9" w:rsidRDefault="008D03F9" w:rsidP="0075504B">
      <w:pPr>
        <w:ind w:firstLine="567"/>
        <w:jc w:val="center"/>
        <w:rPr>
          <w:rFonts w:ascii="Sylfaen" w:hAnsi="Sylfaen" w:cs="TimesArmenianPSMT"/>
          <w:b/>
          <w:i/>
          <w:color w:val="000000"/>
          <w:sz w:val="18"/>
          <w:szCs w:val="18"/>
          <w:lang w:val="hy-AM" w:eastAsia="ru-RU"/>
        </w:rPr>
      </w:pPr>
    </w:p>
    <w:p w:rsidR="008D03F9" w:rsidRDefault="008D03F9" w:rsidP="0075504B">
      <w:pPr>
        <w:ind w:firstLine="567"/>
        <w:jc w:val="center"/>
        <w:rPr>
          <w:rFonts w:ascii="Sylfaen" w:hAnsi="Sylfaen" w:cs="TimesArmenianPSMT"/>
          <w:b/>
          <w:i/>
          <w:color w:val="000000"/>
          <w:sz w:val="18"/>
          <w:szCs w:val="18"/>
          <w:lang w:val="hy-AM" w:eastAsia="ru-RU"/>
        </w:rPr>
      </w:pPr>
    </w:p>
    <w:p w:rsidR="008D03F9" w:rsidRPr="00B57752" w:rsidRDefault="008D03F9" w:rsidP="0075504B">
      <w:pPr>
        <w:ind w:firstLine="567"/>
        <w:jc w:val="center"/>
        <w:rPr>
          <w:rFonts w:ascii="Sylfaen" w:hAnsi="Sylfaen" w:cs="TimesArmenianPSMT"/>
          <w:b/>
          <w:i/>
          <w:color w:val="000000"/>
          <w:sz w:val="18"/>
          <w:szCs w:val="18"/>
          <w:lang w:val="hy-AM" w:eastAsia="ru-RU"/>
        </w:rPr>
      </w:pPr>
    </w:p>
    <w:p w:rsidR="00AB679A" w:rsidRPr="00B57752" w:rsidRDefault="00AB679A" w:rsidP="0075504B">
      <w:pPr>
        <w:ind w:firstLine="567"/>
        <w:jc w:val="center"/>
        <w:rPr>
          <w:rFonts w:ascii="Sylfaen" w:hAnsi="Sylfaen" w:cs="TimesArmenianPSMT"/>
          <w:b/>
          <w:i/>
          <w:color w:val="000000"/>
          <w:sz w:val="18"/>
          <w:szCs w:val="18"/>
          <w:lang w:val="hy-AM" w:eastAsia="ru-RU"/>
        </w:rPr>
      </w:pPr>
    </w:p>
    <w:p w:rsidR="009273E3" w:rsidRPr="008463B9" w:rsidRDefault="005F13EA" w:rsidP="0075504B">
      <w:pPr>
        <w:ind w:firstLine="567"/>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sidR="00C92387" w:rsidRPr="007127E1">
        <w:rPr>
          <w:rFonts w:ascii="Sylfaen" w:hAnsi="Sylfaen" w:cs="TimesArmenianPSMT"/>
          <w:b/>
          <w:i/>
          <w:color w:val="000000"/>
          <w:sz w:val="18"/>
          <w:szCs w:val="18"/>
          <w:lang w:val="hy-AM" w:eastAsia="ru-RU"/>
        </w:rPr>
        <w:t xml:space="preserve">  </w:t>
      </w:r>
      <w:r w:rsidR="009273E3" w:rsidRPr="008463B9">
        <w:rPr>
          <w:rFonts w:ascii="Sylfaen" w:hAnsi="Sylfaen" w:cs="TimesArmenianPSMT"/>
          <w:b/>
          <w:i/>
          <w:color w:val="000000"/>
          <w:sz w:val="18"/>
          <w:szCs w:val="18"/>
          <w:lang w:val="hy-AM" w:eastAsia="ru-RU"/>
        </w:rPr>
        <w:t>Հավելված 4.</w:t>
      </w:r>
      <w:r w:rsidR="00CB201E">
        <w:rPr>
          <w:rFonts w:ascii="Sylfaen" w:hAnsi="Sylfaen" w:cs="TimesArmenianPSMT"/>
          <w:b/>
          <w:i/>
          <w:color w:val="000000"/>
          <w:sz w:val="18"/>
          <w:szCs w:val="18"/>
          <w:lang w:val="hy-AM" w:eastAsia="ru-RU"/>
        </w:rPr>
        <w:t>2</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75504B" w:rsidRPr="00A23A84">
        <w:rPr>
          <w:rFonts w:ascii="Sylfaen" w:hAnsi="Sylfaen" w:cs="TimesArmenianPSMT"/>
          <w:b w:val="0"/>
          <w:i/>
          <w:sz w:val="18"/>
          <w:szCs w:val="18"/>
          <w:lang w:val="hy-AM"/>
        </w:rPr>
        <w:t xml:space="preserve">                                               </w:t>
      </w:r>
      <w:r w:rsidR="000B7F28">
        <w:rPr>
          <w:rFonts w:ascii="Sylfaen" w:hAnsi="Sylfaen"/>
          <w:sz w:val="18"/>
          <w:szCs w:val="18"/>
          <w:lang w:val="af-ZA"/>
        </w:rPr>
        <w:t xml:space="preserve">ARG- </w:t>
      </w:r>
      <w:r w:rsidR="009E58A9">
        <w:rPr>
          <w:rFonts w:ascii="Sylfaen" w:hAnsi="Sylfaen"/>
          <w:sz w:val="18"/>
          <w:szCs w:val="18"/>
          <w:lang w:val="af-ZA"/>
        </w:rPr>
        <w:t xml:space="preserve">9.3-2-11.09.14 </w:t>
      </w:r>
      <w:r w:rsidRPr="008463B9">
        <w:rPr>
          <w:rFonts w:ascii="Sylfaen" w:hAnsi="Sylfaen"/>
          <w:sz w:val="18"/>
          <w:szCs w:val="18"/>
          <w:lang w:val="af-ZA"/>
        </w:rPr>
        <w:t xml:space="preserve"> </w:t>
      </w:r>
      <w:r w:rsidR="0075504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F6702A" w:rsidRDefault="009273E3" w:rsidP="009273E3">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D46465" w:rsidRDefault="00D46465" w:rsidP="00A23A84">
      <w:pPr>
        <w:jc w:val="center"/>
        <w:rPr>
          <w:rFonts w:ascii="Sylfaen" w:hAnsi="Sylfaen"/>
          <w:b/>
          <w:sz w:val="16"/>
          <w:szCs w:val="16"/>
          <w:lang w:val="hy-AM"/>
        </w:rPr>
      </w:pPr>
    </w:p>
    <w:p w:rsidR="006C5C46" w:rsidRDefault="006C5C46" w:rsidP="00A23A84">
      <w:pPr>
        <w:jc w:val="center"/>
        <w:rPr>
          <w:rFonts w:ascii="Sylfaen" w:hAnsi="Sylfaen"/>
          <w:b/>
          <w:sz w:val="16"/>
          <w:szCs w:val="16"/>
          <w:lang w:val="hy-AM"/>
        </w:rPr>
      </w:pPr>
    </w:p>
    <w:p w:rsidR="00F6702A" w:rsidRDefault="00933D8A" w:rsidP="00A23A84">
      <w:pPr>
        <w:jc w:val="center"/>
        <w:rPr>
          <w:rFonts w:ascii="Sylfaen" w:hAnsi="Sylfaen"/>
          <w:b/>
          <w:lang w:val="hy-AM"/>
        </w:rPr>
      </w:pPr>
      <w:r w:rsidRPr="00D46465">
        <w:rPr>
          <w:rFonts w:ascii="Sylfaen" w:hAnsi="Sylfaen"/>
          <w:b/>
          <w:lang w:val="hy-AM"/>
        </w:rPr>
        <w:t>ԲԺՇԿԱԿԱՆ ԱՀԱՀՈՎԱԳՐՈՒԹՅՈՒՆ</w:t>
      </w:r>
    </w:p>
    <w:p w:rsidR="008C66D4" w:rsidRDefault="00460448" w:rsidP="006C5C46">
      <w:pPr>
        <w:jc w:val="center"/>
        <w:rPr>
          <w:rFonts w:ascii="Sylfaen" w:hAnsi="Sylfaen"/>
          <w:b/>
          <w:sz w:val="16"/>
          <w:szCs w:val="16"/>
          <w:lang w:val="hy-AM"/>
        </w:rPr>
      </w:pPr>
      <w:r w:rsidRPr="0005277C">
        <w:rPr>
          <w:rFonts w:ascii="Sylfaen" w:hAnsi="Sylfaen" w:cs="Sylfaen"/>
          <w:b/>
          <w:bCs/>
          <w:color w:val="000000"/>
          <w:lang w:val="hy-AM"/>
        </w:rPr>
        <w:t>Պարտադիր</w:t>
      </w:r>
      <w:r w:rsidRPr="0005277C">
        <w:rPr>
          <w:rFonts w:ascii="GHEA Grapalat" w:hAnsi="GHEA Grapalat"/>
          <w:b/>
          <w:bCs/>
          <w:color w:val="000000"/>
          <w:lang w:val="hy-AM"/>
        </w:rPr>
        <w:t xml:space="preserve"> </w:t>
      </w:r>
      <w:r w:rsidRPr="0005277C">
        <w:rPr>
          <w:rFonts w:ascii="Sylfaen" w:hAnsi="Sylfaen" w:cs="Sylfaen"/>
          <w:b/>
          <w:bCs/>
          <w:color w:val="000000"/>
          <w:lang w:val="hy-AM"/>
        </w:rPr>
        <w:t>պայմաններ</w:t>
      </w:r>
      <w:r w:rsidRPr="0005277C">
        <w:rPr>
          <w:rFonts w:ascii="Courier New" w:hAnsi="Courier New" w:cs="Courier New"/>
          <w:color w:val="000000"/>
          <w:lang w:val="hy-AM"/>
        </w:rPr>
        <w:t> </w:t>
      </w:r>
    </w:p>
    <w:tbl>
      <w:tblPr>
        <w:tblW w:w="11112" w:type="dxa"/>
        <w:jc w:val="center"/>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5"/>
        <w:gridCol w:w="5385"/>
        <w:gridCol w:w="2922"/>
        <w:gridCol w:w="2673"/>
        <w:gridCol w:w="27"/>
      </w:tblGrid>
      <w:tr w:rsidR="00497A77" w:rsidRPr="00497A77" w:rsidTr="00E16B0E">
        <w:trPr>
          <w:gridAfter w:val="1"/>
          <w:wAfter w:w="27" w:type="dxa"/>
          <w:trHeight w:val="997"/>
          <w:jc w:val="center"/>
        </w:trPr>
        <w:tc>
          <w:tcPr>
            <w:tcW w:w="549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497A77" w:rsidRPr="00497A77" w:rsidRDefault="00497A77" w:rsidP="006951BA">
            <w:pPr>
              <w:jc w:val="center"/>
              <w:rPr>
                <w:rFonts w:ascii="Sylfaen" w:hAnsi="Sylfaen"/>
                <w:b/>
                <w:sz w:val="28"/>
                <w:szCs w:val="28"/>
                <w:lang w:val="hy-AM"/>
              </w:rPr>
            </w:pPr>
            <w:r w:rsidRPr="00497A77">
              <w:rPr>
                <w:rFonts w:ascii="Sylfaen" w:hAnsi="Sylfaen"/>
                <w:b/>
                <w:sz w:val="28"/>
                <w:szCs w:val="28"/>
                <w:lang w:val="hy-AM"/>
              </w:rPr>
              <w:t>ԱՌՈՂՋՈՒԹՅԱՆ</w:t>
            </w:r>
          </w:p>
          <w:p w:rsidR="00497A77" w:rsidRPr="00497A77" w:rsidRDefault="00497A77" w:rsidP="006951BA">
            <w:pPr>
              <w:jc w:val="center"/>
              <w:rPr>
                <w:rFonts w:ascii="Sylfaen" w:hAnsi="Sylfaen"/>
                <w:b/>
                <w:sz w:val="28"/>
                <w:szCs w:val="28"/>
              </w:rPr>
            </w:pPr>
            <w:r w:rsidRPr="00497A77">
              <w:rPr>
                <w:rFonts w:ascii="Sylfaen" w:hAnsi="Sylfaen"/>
                <w:b/>
                <w:sz w:val="28"/>
                <w:szCs w:val="28"/>
                <w:lang w:val="hy-AM"/>
              </w:rPr>
              <w:t xml:space="preserve">ԱՊԱՀՈՎԱԳՐՈՒԹՅՈՒՆ </w:t>
            </w:r>
          </w:p>
        </w:tc>
        <w:tc>
          <w:tcPr>
            <w:tcW w:w="559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rsidR="00497A77" w:rsidRPr="00497A77" w:rsidRDefault="00497A77" w:rsidP="006951BA">
            <w:pPr>
              <w:jc w:val="center"/>
              <w:rPr>
                <w:rFonts w:ascii="Sylfaen" w:hAnsi="Sylfaen"/>
                <w:b/>
                <w:lang w:val="hy-AM"/>
              </w:rPr>
            </w:pPr>
            <w:r w:rsidRPr="00497A77">
              <w:rPr>
                <w:rFonts w:ascii="Sylfaen" w:hAnsi="Sylfaen"/>
                <w:b/>
                <w:lang w:val="hy-AM"/>
              </w:rPr>
              <w:t>ԱՌՈՂՋՈՒԹՅԱՆ ԱՊԱՀՈՎԱԳՐՈՒԹՅԱՆ</w:t>
            </w:r>
          </w:p>
          <w:p w:rsidR="00497A77" w:rsidRPr="00497A77" w:rsidRDefault="00497A77" w:rsidP="006951BA">
            <w:pPr>
              <w:jc w:val="center"/>
              <w:rPr>
                <w:rFonts w:ascii="Sylfaen" w:hAnsi="Sylfaen"/>
                <w:b/>
                <w:lang w:val="hy-AM"/>
              </w:rPr>
            </w:pPr>
            <w:r w:rsidRPr="00497A77">
              <w:rPr>
                <w:rFonts w:ascii="Sylfaen" w:hAnsi="Sylfaen"/>
                <w:b/>
                <w:lang w:val="hy-AM"/>
              </w:rPr>
              <w:t xml:space="preserve">ԾԱԾԿՈՒՅԹԱՅԻՆ ԾՐԱԳՐԵՐ </w:t>
            </w:r>
          </w:p>
        </w:tc>
      </w:tr>
      <w:tr w:rsidR="00497A77" w:rsidRPr="008D03F9" w:rsidTr="00E16B0E">
        <w:tblPrEx>
          <w:shd w:val="clear" w:color="auto" w:fill="FFFFFF"/>
        </w:tblPrEx>
        <w:trPr>
          <w:gridAfter w:val="1"/>
          <w:wAfter w:w="27" w:type="dxa"/>
          <w:trHeight w:val="576"/>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lang w:val="hy-AM"/>
              </w:rPr>
            </w:pPr>
            <w:r w:rsidRPr="00497A77">
              <w:rPr>
                <w:rFonts w:ascii="Sylfaen" w:hAnsi="Sylfaen"/>
                <w:b/>
                <w:sz w:val="22"/>
                <w:szCs w:val="22"/>
                <w:lang w:val="hy-AM"/>
              </w:rPr>
              <w:t xml:space="preserve">Տարեկան ապահովագրավճար, </w:t>
            </w:r>
            <w:r w:rsidRPr="00497A77">
              <w:rPr>
                <w:rFonts w:ascii="Sylfaen" w:hAnsi="Sylfaen"/>
                <w:b/>
                <w:sz w:val="22"/>
                <w:szCs w:val="22"/>
                <w:lang w:val="hy-AM"/>
              </w:rPr>
              <w:br/>
              <w:t>մեկ անձի համար, ՀՀ դրամ</w:t>
            </w:r>
          </w:p>
        </w:tc>
        <w:tc>
          <w:tcPr>
            <w:tcW w:w="5595" w:type="dxa"/>
            <w:gridSpan w:val="2"/>
            <w:tcBorders>
              <w:left w:val="single" w:sz="4" w:space="0" w:color="auto"/>
              <w:bottom w:val="single" w:sz="4" w:space="0" w:color="000000"/>
            </w:tcBorders>
            <w:shd w:val="clear" w:color="auto" w:fill="auto"/>
            <w:vAlign w:val="center"/>
          </w:tcPr>
          <w:p w:rsidR="00497A77" w:rsidRDefault="00497A77" w:rsidP="006951BA">
            <w:pPr>
              <w:pStyle w:val="ListParagraph"/>
              <w:ind w:left="-61"/>
              <w:jc w:val="center"/>
              <w:rPr>
                <w:rFonts w:ascii="Sylfaen" w:hAnsi="Sylfaen"/>
                <w:b/>
                <w:sz w:val="26"/>
                <w:szCs w:val="26"/>
                <w:lang w:val="hy-AM"/>
              </w:rPr>
            </w:pPr>
            <w:r w:rsidRPr="00EB6EC8">
              <w:rPr>
                <w:rFonts w:ascii="Sylfaen" w:hAnsi="Sylfaen"/>
                <w:b/>
                <w:sz w:val="26"/>
                <w:szCs w:val="26"/>
                <w:lang w:val="hy-AM"/>
              </w:rPr>
              <w:t>XXX,XXX</w:t>
            </w:r>
          </w:p>
          <w:p w:rsidR="00E16B0E" w:rsidRPr="00E16B0E" w:rsidRDefault="00E16B0E" w:rsidP="006951BA">
            <w:pPr>
              <w:pStyle w:val="ListParagraph"/>
              <w:ind w:left="-61"/>
              <w:jc w:val="center"/>
              <w:rPr>
                <w:rFonts w:ascii="Sylfaen" w:hAnsi="Sylfaen"/>
                <w:b/>
                <w:sz w:val="14"/>
                <w:szCs w:val="14"/>
                <w:lang w:val="hy-AM"/>
              </w:rPr>
            </w:pPr>
            <w:r w:rsidRPr="00E16B0E">
              <w:rPr>
                <w:rFonts w:ascii="Sylfaen" w:hAnsi="Sylfaen"/>
                <w:b/>
                <w:sz w:val="14"/>
                <w:szCs w:val="14"/>
                <w:lang w:val="hy-AM"/>
              </w:rPr>
              <w:t>(մասնակիցը պետք է լրացնի մեկ անձի համար հաշվարկված ապահովագրավճարը)</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lang w:val="hy-AM"/>
              </w:rPr>
            </w:pPr>
            <w:r w:rsidRPr="00497A77">
              <w:rPr>
                <w:rFonts w:ascii="Sylfaen" w:hAnsi="Sylfaen"/>
                <w:b/>
                <w:sz w:val="22"/>
                <w:szCs w:val="22"/>
                <w:lang w:val="hy-AM"/>
              </w:rPr>
              <w:t>Տարեկան ապահովագրական գումար,</w:t>
            </w:r>
            <w:r w:rsidRPr="00497A77">
              <w:rPr>
                <w:rFonts w:ascii="Sylfaen" w:hAnsi="Sylfaen"/>
                <w:b/>
                <w:sz w:val="22"/>
                <w:szCs w:val="22"/>
                <w:lang w:val="hy-AM"/>
              </w:rPr>
              <w:br/>
              <w:t xml:space="preserve"> մեկ անձի համար, ՀՀ դրամ</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lang w:val="hy-AM"/>
              </w:rPr>
            </w:pPr>
            <w:r w:rsidRPr="00497A77">
              <w:rPr>
                <w:rFonts w:ascii="Sylfaen" w:hAnsi="Sylfaen"/>
                <w:b/>
                <w:sz w:val="26"/>
                <w:szCs w:val="26"/>
              </w:rPr>
              <w:t>5</w:t>
            </w:r>
            <w:r w:rsidRPr="00497A77">
              <w:rPr>
                <w:rFonts w:ascii="Sylfaen" w:hAnsi="Sylfaen"/>
                <w:b/>
                <w:sz w:val="26"/>
                <w:szCs w:val="26"/>
                <w:lang w:val="hy-AM"/>
              </w:rPr>
              <w:t>,</w:t>
            </w:r>
            <w:r w:rsidRPr="00497A77">
              <w:rPr>
                <w:rFonts w:ascii="Sylfaen" w:hAnsi="Sylfaen"/>
                <w:b/>
                <w:sz w:val="26"/>
                <w:szCs w:val="26"/>
              </w:rPr>
              <w:t>5</w:t>
            </w:r>
            <w:r w:rsidRPr="00497A77">
              <w:rPr>
                <w:rFonts w:ascii="Sylfaen" w:hAnsi="Sylfaen"/>
                <w:b/>
                <w:sz w:val="26"/>
                <w:szCs w:val="26"/>
                <w:lang w:val="hy-AM"/>
              </w:rPr>
              <w:t>00,000</w:t>
            </w:r>
          </w:p>
        </w:tc>
      </w:tr>
      <w:tr w:rsidR="00497A77" w:rsidRPr="00497A77" w:rsidTr="00E16B0E">
        <w:tblPrEx>
          <w:shd w:val="clear" w:color="auto" w:fill="FFFFFF"/>
        </w:tblPrEx>
        <w:trPr>
          <w:gridAfter w:val="1"/>
          <w:wAfter w:w="27" w:type="dxa"/>
          <w:trHeight w:val="413"/>
          <w:jc w:val="center"/>
        </w:trPr>
        <w:tc>
          <w:tcPr>
            <w:tcW w:w="5490" w:type="dxa"/>
            <w:gridSpan w:val="2"/>
            <w:vMerge w:val="restart"/>
            <w:tcBorders>
              <w:right w:val="single" w:sz="4" w:space="0" w:color="auto"/>
            </w:tcBorders>
            <w:shd w:val="clear" w:color="auto" w:fill="auto"/>
          </w:tcPr>
          <w:p w:rsidR="00497A77" w:rsidRDefault="00497A77" w:rsidP="006951BA">
            <w:pPr>
              <w:pStyle w:val="ListParagraph"/>
              <w:ind w:left="-61"/>
              <w:jc w:val="right"/>
              <w:rPr>
                <w:rFonts w:ascii="Sylfaen" w:hAnsi="Sylfaen"/>
                <w:b/>
                <w:i/>
                <w:lang w:val="hy-AM"/>
              </w:rPr>
            </w:pPr>
            <w:r w:rsidRPr="00497A77">
              <w:rPr>
                <w:rFonts w:ascii="Sylfaen" w:hAnsi="Sylfaen"/>
                <w:b/>
                <w:i/>
                <w:sz w:val="22"/>
                <w:szCs w:val="22"/>
                <w:lang w:val="hy-AM"/>
              </w:rPr>
              <w:t>Ամբուլատոր</w:t>
            </w:r>
          </w:p>
          <w:p w:rsidR="00497A77" w:rsidRPr="00497A77" w:rsidRDefault="006C5C46" w:rsidP="006C5C46">
            <w:pPr>
              <w:pStyle w:val="ListParagraph"/>
              <w:ind w:left="-61"/>
              <w:rPr>
                <w:rFonts w:ascii="Sylfaen" w:hAnsi="Sylfaen"/>
                <w:lang w:val="hy-AM"/>
              </w:rPr>
            </w:pPr>
            <w:r w:rsidRPr="00497A77">
              <w:rPr>
                <w:rFonts w:ascii="Sylfaen" w:hAnsi="Sylfaen"/>
                <w:sz w:val="22"/>
                <w:szCs w:val="22"/>
                <w:lang w:val="hy-AM"/>
              </w:rPr>
              <w:t>Այդ թվում ենթասահմաններ՝</w:t>
            </w:r>
          </w:p>
          <w:p w:rsidR="00497A77" w:rsidRPr="00497A77" w:rsidRDefault="00497A77" w:rsidP="006951BA">
            <w:pPr>
              <w:pStyle w:val="ListParagraph"/>
              <w:ind w:left="-61"/>
              <w:jc w:val="right"/>
              <w:rPr>
                <w:rFonts w:ascii="Sylfaen" w:hAnsi="Sylfaen"/>
                <w:lang w:val="hy-AM"/>
              </w:rPr>
            </w:pPr>
            <w:r w:rsidRPr="00497A77">
              <w:rPr>
                <w:rFonts w:ascii="Sylfaen" w:hAnsi="Sylfaen"/>
                <w:b/>
                <w:i/>
                <w:sz w:val="22"/>
                <w:szCs w:val="22"/>
                <w:lang w:val="hy-AM"/>
              </w:rPr>
              <w:t>Ստացիոնար</w:t>
            </w:r>
          </w:p>
        </w:tc>
        <w:tc>
          <w:tcPr>
            <w:tcW w:w="5595" w:type="dxa"/>
            <w:gridSpan w:val="2"/>
            <w:tcBorders>
              <w:left w:val="single" w:sz="4" w:space="0" w:color="auto"/>
              <w:bottom w:val="single" w:sz="4" w:space="0" w:color="auto"/>
            </w:tcBorders>
            <w:shd w:val="clear" w:color="auto" w:fill="auto"/>
            <w:vAlign w:val="center"/>
          </w:tcPr>
          <w:p w:rsidR="00497A77" w:rsidRPr="00E16B0E" w:rsidRDefault="006C5C46" w:rsidP="006951BA">
            <w:pPr>
              <w:pStyle w:val="ListParagraph"/>
              <w:ind w:left="-61"/>
              <w:jc w:val="center"/>
              <w:rPr>
                <w:rFonts w:ascii="Sylfaen" w:hAnsi="Sylfaen"/>
                <w:b/>
                <w:i/>
                <w:sz w:val="14"/>
                <w:szCs w:val="14"/>
                <w:lang w:val="hy-AM"/>
              </w:rPr>
            </w:pPr>
            <w:r w:rsidRPr="00497A77">
              <w:rPr>
                <w:rFonts w:ascii="Sylfaen" w:hAnsi="Sylfaen"/>
                <w:b/>
                <w:i/>
                <w:sz w:val="22"/>
                <w:szCs w:val="22"/>
              </w:rPr>
              <w:t>2,000,000</w:t>
            </w:r>
          </w:p>
        </w:tc>
      </w:tr>
      <w:tr w:rsidR="00497A77" w:rsidRPr="00497A77" w:rsidTr="00E16B0E">
        <w:tblPrEx>
          <w:shd w:val="clear" w:color="auto" w:fill="FFFFFF"/>
        </w:tblPrEx>
        <w:trPr>
          <w:gridAfter w:val="1"/>
          <w:wAfter w:w="27" w:type="dxa"/>
          <w:trHeight w:val="501"/>
          <w:jc w:val="center"/>
        </w:trPr>
        <w:tc>
          <w:tcPr>
            <w:tcW w:w="5490" w:type="dxa"/>
            <w:gridSpan w:val="2"/>
            <w:vMerge/>
            <w:tcBorders>
              <w:bottom w:val="single" w:sz="4" w:space="0" w:color="000000"/>
              <w:right w:val="single" w:sz="4" w:space="0" w:color="auto"/>
            </w:tcBorders>
            <w:shd w:val="clear" w:color="auto" w:fill="auto"/>
          </w:tcPr>
          <w:p w:rsidR="00497A77" w:rsidRPr="00497A77" w:rsidRDefault="00497A77" w:rsidP="006951BA">
            <w:pPr>
              <w:pStyle w:val="ListParagraph"/>
              <w:ind w:left="-61"/>
              <w:jc w:val="right"/>
              <w:rPr>
                <w:rFonts w:ascii="Sylfaen" w:hAnsi="Sylfaen"/>
                <w:lang w:val="hy-AM"/>
              </w:rPr>
            </w:pPr>
          </w:p>
        </w:tc>
        <w:tc>
          <w:tcPr>
            <w:tcW w:w="5595" w:type="dxa"/>
            <w:gridSpan w:val="2"/>
            <w:tcBorders>
              <w:top w:val="single" w:sz="4" w:space="0" w:color="auto"/>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lang w:val="hy-AM"/>
              </w:rPr>
            </w:pPr>
            <w:r w:rsidRPr="00497A77">
              <w:rPr>
                <w:rFonts w:ascii="Sylfaen" w:hAnsi="Sylfaen"/>
                <w:b/>
                <w:i/>
                <w:sz w:val="22"/>
                <w:szCs w:val="22"/>
              </w:rPr>
              <w:t>3,500,000</w:t>
            </w:r>
          </w:p>
        </w:tc>
      </w:tr>
      <w:tr w:rsidR="00497A77" w:rsidRPr="00497A77" w:rsidTr="00E16B0E">
        <w:tblPrEx>
          <w:shd w:val="clear" w:color="auto" w:fill="FFFFFF"/>
        </w:tblPrEx>
        <w:trPr>
          <w:gridAfter w:val="1"/>
          <w:wAfter w:w="27" w:type="dxa"/>
          <w:trHeight w:val="102"/>
          <w:jc w:val="center"/>
        </w:trPr>
        <w:tc>
          <w:tcPr>
            <w:tcW w:w="5490" w:type="dxa"/>
            <w:gridSpan w:val="2"/>
            <w:tcBorders>
              <w:left w:val="nil"/>
              <w:bottom w:val="single" w:sz="4" w:space="0" w:color="000000"/>
              <w:right w:val="nil"/>
            </w:tcBorders>
            <w:shd w:val="clear" w:color="auto" w:fill="F2F2F2"/>
          </w:tcPr>
          <w:p w:rsidR="00497A77" w:rsidRPr="00497A77" w:rsidRDefault="00497A77" w:rsidP="006951BA">
            <w:pPr>
              <w:pStyle w:val="ListParagraph"/>
              <w:ind w:left="0"/>
              <w:rPr>
                <w:rFonts w:ascii="Sylfaen" w:hAnsi="Sylfaen"/>
                <w:b/>
                <w:i/>
                <w:color w:val="0070C0"/>
                <w:sz w:val="4"/>
                <w:szCs w:val="4"/>
              </w:rPr>
            </w:pPr>
          </w:p>
        </w:tc>
        <w:tc>
          <w:tcPr>
            <w:tcW w:w="5595" w:type="dxa"/>
            <w:gridSpan w:val="2"/>
            <w:tcBorders>
              <w:left w:val="nil"/>
              <w:bottom w:val="single" w:sz="4" w:space="0" w:color="000000"/>
              <w:right w:val="nil"/>
            </w:tcBorders>
            <w:shd w:val="clear" w:color="auto" w:fill="F2F2F2"/>
            <w:vAlign w:val="center"/>
          </w:tcPr>
          <w:p w:rsidR="00497A77" w:rsidRPr="00497A77" w:rsidRDefault="00497A77" w:rsidP="006951BA">
            <w:pPr>
              <w:pStyle w:val="ListParagraph"/>
              <w:spacing w:line="120" w:lineRule="auto"/>
              <w:ind w:left="0"/>
              <w:jc w:val="center"/>
              <w:rPr>
                <w:rFonts w:ascii="Sylfaen" w:hAnsi="Sylfaen"/>
                <w:b/>
                <w:sz w:val="4"/>
                <w:szCs w:val="4"/>
              </w:rPr>
            </w:pP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 xml:space="preserve">Ապահովագրական անձանց տարիք </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rPr>
            </w:pPr>
            <w:r w:rsidRPr="00497A77">
              <w:rPr>
                <w:rFonts w:ascii="Sylfaen" w:hAnsi="Sylfaen"/>
                <w:b/>
                <w:sz w:val="26"/>
                <w:szCs w:val="26"/>
              </w:rPr>
              <w:t>մինչև 75 տարեկան</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 xml:space="preserve">Ապահովագրվող անձանց քանակ </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rPr>
            </w:pPr>
            <w:r w:rsidRPr="00497A77">
              <w:rPr>
                <w:rFonts w:ascii="Sylfaen" w:hAnsi="Sylfaen"/>
                <w:b/>
                <w:sz w:val="26"/>
                <w:szCs w:val="26"/>
              </w:rPr>
              <w:t>400</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Սրտանոթային հիվանդությունների պարագայում</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rPr>
            </w:pPr>
            <w:r w:rsidRPr="00497A77">
              <w:rPr>
                <w:rFonts w:ascii="Sylfaen" w:hAnsi="Sylfaen"/>
                <w:b/>
                <w:sz w:val="26"/>
                <w:szCs w:val="26"/>
              </w:rPr>
              <w:t xml:space="preserve">Առանց ենթասահմանների </w:t>
            </w:r>
          </w:p>
          <w:p w:rsidR="00497A77" w:rsidRPr="00497A77" w:rsidRDefault="00497A77" w:rsidP="006951BA">
            <w:pPr>
              <w:pStyle w:val="ListParagraph"/>
              <w:ind w:left="-61"/>
              <w:jc w:val="center"/>
              <w:rPr>
                <w:rFonts w:ascii="Sylfaen" w:hAnsi="Sylfaen"/>
                <w:i/>
              </w:rPr>
            </w:pPr>
            <w:r w:rsidRPr="00497A77">
              <w:rPr>
                <w:rFonts w:ascii="Sylfaen" w:hAnsi="Sylfaen"/>
                <w:i/>
              </w:rPr>
              <w:t>(5,500,000 ՀՀ դրամ)</w:t>
            </w:r>
          </w:p>
        </w:tc>
      </w:tr>
      <w:tr w:rsidR="00497A77" w:rsidRPr="008D03F9"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lang w:val="hy-AM"/>
              </w:rPr>
            </w:pPr>
            <w:r w:rsidRPr="00497A77">
              <w:rPr>
                <w:rFonts w:ascii="Sylfaen" w:hAnsi="Sylfaen"/>
                <w:b/>
                <w:sz w:val="22"/>
                <w:szCs w:val="22"/>
                <w:lang w:val="hy-AM"/>
              </w:rPr>
              <w:t>Ընկերության աշխատակիցները և նրանց ընտանիքի անդամները</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both"/>
              <w:rPr>
                <w:rFonts w:ascii="Sylfaen" w:hAnsi="Sylfaen"/>
                <w:lang w:val="hy-AM"/>
              </w:rPr>
            </w:pPr>
            <w:r w:rsidRPr="00497A77">
              <w:rPr>
                <w:rFonts w:ascii="Sylfaen" w:hAnsi="Sylfaen"/>
                <w:sz w:val="22"/>
                <w:szCs w:val="22"/>
                <w:lang w:val="hy-AM"/>
              </w:rPr>
              <w:t>Բոլոր ապահովագրված անձինք (այդ թվում նոր) ազատված են  նախնական բուժզննություն ու ատամնաբուժական զննություն անցնելուց, և հետևաբար ի հայտ եկած հիվանդությունները համարվում են ապահովագրական պատահարներ՝ ենթակա հատուցման:</w:t>
            </w:r>
          </w:p>
          <w:p w:rsidR="00497A77" w:rsidRPr="00497A77" w:rsidRDefault="00497A77" w:rsidP="006951BA">
            <w:pPr>
              <w:pStyle w:val="ListParagraph"/>
              <w:ind w:left="-61"/>
              <w:jc w:val="both"/>
              <w:rPr>
                <w:rFonts w:ascii="Sylfaen" w:hAnsi="Sylfaen"/>
                <w:b/>
                <w:sz w:val="26"/>
                <w:szCs w:val="26"/>
                <w:lang w:val="hy-AM"/>
              </w:rPr>
            </w:pPr>
            <w:r w:rsidRPr="00497A77">
              <w:rPr>
                <w:rFonts w:ascii="Sylfaen" w:hAnsi="Sylfaen"/>
                <w:sz w:val="22"/>
                <w:szCs w:val="22"/>
                <w:lang w:val="hy-AM"/>
              </w:rPr>
              <w:t>Հղիությունը հատուցվում է առանց սպասման ժամկետի:</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Տարիքային խմբեր՝</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rPr>
            </w:pPr>
            <w:r w:rsidRPr="00497A77">
              <w:rPr>
                <w:rFonts w:ascii="Sylfaen" w:hAnsi="Sylfaen"/>
                <w:sz w:val="22"/>
                <w:szCs w:val="22"/>
              </w:rPr>
              <w:t>0-17տ՝ 1%;</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18-35 տ՝ 25%;</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36-49 տ` 27%;</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50-64 տ` 40%;</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65-75 տ` 7%</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lang w:val="hy-AM"/>
              </w:rPr>
            </w:pPr>
            <w:r w:rsidRPr="00497A77">
              <w:rPr>
                <w:rFonts w:ascii="Sylfaen" w:hAnsi="Sylfaen"/>
                <w:b/>
                <w:sz w:val="22"/>
                <w:szCs w:val="22"/>
                <w:lang w:val="hy-AM"/>
              </w:rPr>
              <w:t xml:space="preserve">Վերջին երեք տարիների վնասաբերություն </w:t>
            </w:r>
            <w:r w:rsidRPr="00497A77">
              <w:rPr>
                <w:rFonts w:ascii="Sylfaen" w:hAnsi="Sylfaen"/>
                <w:i/>
                <w:sz w:val="22"/>
                <w:szCs w:val="22"/>
                <w:lang w:val="hy-AM"/>
              </w:rPr>
              <w:t>(համաձայն ապահովագրական ընկերությունների հաշվետվությունների)՝</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rPr>
            </w:pPr>
            <w:r w:rsidRPr="00497A77">
              <w:rPr>
                <w:rFonts w:ascii="Sylfaen" w:hAnsi="Sylfaen"/>
                <w:sz w:val="22"/>
                <w:szCs w:val="22"/>
              </w:rPr>
              <w:t xml:space="preserve">2011-2012թթ. </w:t>
            </w:r>
            <w:r w:rsidRPr="00497A77">
              <w:rPr>
                <w:rFonts w:ascii="Sylfaen" w:hAnsi="Sylfaen"/>
                <w:b/>
                <w:sz w:val="22"/>
                <w:szCs w:val="22"/>
              </w:rPr>
              <w:t>167%</w:t>
            </w:r>
            <w:r w:rsidRPr="00497A77">
              <w:rPr>
                <w:rFonts w:ascii="Sylfaen" w:hAnsi="Sylfaen"/>
                <w:sz w:val="22"/>
                <w:szCs w:val="22"/>
              </w:rPr>
              <w:t xml:space="preserve">; </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 xml:space="preserve"> 2012-2013թթ. </w:t>
            </w:r>
            <w:r w:rsidRPr="00497A77">
              <w:rPr>
                <w:rFonts w:ascii="Sylfaen" w:hAnsi="Sylfaen"/>
                <w:b/>
                <w:sz w:val="22"/>
                <w:szCs w:val="22"/>
              </w:rPr>
              <w:t>172%</w:t>
            </w:r>
            <w:r w:rsidRPr="00497A77">
              <w:rPr>
                <w:rFonts w:ascii="Sylfaen" w:hAnsi="Sylfaen"/>
                <w:sz w:val="22"/>
                <w:szCs w:val="22"/>
              </w:rPr>
              <w:t xml:space="preserve">; </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 xml:space="preserve">2013-2014թթ. </w:t>
            </w:r>
            <w:r w:rsidRPr="00497A77">
              <w:rPr>
                <w:rFonts w:ascii="Sylfaen" w:hAnsi="Sylfaen"/>
                <w:b/>
                <w:sz w:val="22"/>
                <w:szCs w:val="22"/>
              </w:rPr>
              <w:t>168%</w:t>
            </w:r>
          </w:p>
        </w:tc>
      </w:tr>
      <w:tr w:rsidR="00497A77" w:rsidRPr="008D03F9"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497A77" w:rsidP="006951BA">
            <w:pPr>
              <w:pStyle w:val="ListParagraph"/>
              <w:ind w:left="-61"/>
              <w:rPr>
                <w:rFonts w:ascii="Sylfaen" w:hAnsi="Sylfaen"/>
                <w:b/>
                <w:lang w:val="hy-AM"/>
              </w:rPr>
            </w:pPr>
            <w:r w:rsidRPr="00497A77">
              <w:rPr>
                <w:rFonts w:ascii="Sylfaen" w:hAnsi="Sylfaen"/>
                <w:b/>
                <w:sz w:val="22"/>
                <w:szCs w:val="22"/>
                <w:lang w:val="hy-AM"/>
              </w:rPr>
              <w:t>վնասաբերության շեմ`</w:t>
            </w:r>
          </w:p>
          <w:p w:rsidR="00497A77" w:rsidRPr="00497A77" w:rsidRDefault="00497A77" w:rsidP="006951BA">
            <w:pPr>
              <w:pStyle w:val="ListParagraph"/>
              <w:ind w:left="-61"/>
              <w:rPr>
                <w:rFonts w:ascii="Sylfaen" w:hAnsi="Sylfaen"/>
                <w:b/>
                <w:lang w:val="hy-AM"/>
              </w:rPr>
            </w:pPr>
            <w:r w:rsidRPr="00497A77">
              <w:rPr>
                <w:rFonts w:ascii="Sylfaen" w:hAnsi="Sylfaen"/>
                <w:sz w:val="22"/>
                <w:szCs w:val="22"/>
                <w:lang w:val="hy-AM"/>
              </w:rPr>
              <w:t xml:space="preserve">Պայմանագրի գործողության ընթացքում վնասաբերության շեմը գերազանցելու դեպքում Ապահովագրական ընկերությունն իրավունք ունի պահանջել լրացուցիչ ապահովագրավճար կամ դադարեցնել ապահովագրության պայմանագիրը </w:t>
            </w:r>
            <w:r w:rsidRPr="00497A77">
              <w:rPr>
                <w:rFonts w:ascii="Sylfaen" w:hAnsi="Sylfaen"/>
                <w:b/>
                <w:color w:val="FF0000"/>
                <w:sz w:val="22"/>
                <w:szCs w:val="22"/>
                <w:lang w:val="hy-AM"/>
              </w:rPr>
              <w:t>"stop loss"</w:t>
            </w:r>
          </w:p>
        </w:tc>
        <w:tc>
          <w:tcPr>
            <w:tcW w:w="5595" w:type="dxa"/>
            <w:gridSpan w:val="2"/>
            <w:tcBorders>
              <w:left w:val="single" w:sz="4" w:space="0" w:color="auto"/>
            </w:tcBorders>
            <w:shd w:val="clear" w:color="auto" w:fill="auto"/>
            <w:vAlign w:val="center"/>
          </w:tcPr>
          <w:p w:rsidR="00497A77" w:rsidRDefault="00497A77" w:rsidP="006951BA">
            <w:pPr>
              <w:pStyle w:val="ListParagraph"/>
              <w:ind w:left="-61"/>
              <w:jc w:val="center"/>
              <w:rPr>
                <w:rFonts w:ascii="Sylfaen" w:hAnsi="Sylfaen"/>
                <w:b/>
                <w:lang w:val="hy-AM"/>
              </w:rPr>
            </w:pPr>
            <w:r w:rsidRPr="00EB6EC8">
              <w:rPr>
                <w:rFonts w:ascii="Sylfaen" w:hAnsi="Sylfaen"/>
                <w:sz w:val="22"/>
                <w:szCs w:val="22"/>
                <w:lang w:val="hy-AM"/>
              </w:rPr>
              <w:t xml:space="preserve">XX </w:t>
            </w:r>
            <w:r w:rsidRPr="00EB6EC8">
              <w:rPr>
                <w:rFonts w:ascii="Sylfaen" w:hAnsi="Sylfaen"/>
                <w:b/>
                <w:sz w:val="22"/>
                <w:szCs w:val="22"/>
                <w:lang w:val="hy-AM"/>
              </w:rPr>
              <w:t>%</w:t>
            </w:r>
          </w:p>
          <w:p w:rsidR="00E16B0E" w:rsidRPr="00E16B0E" w:rsidRDefault="00E16B0E" w:rsidP="006951BA">
            <w:pPr>
              <w:pStyle w:val="ListParagraph"/>
              <w:ind w:left="-61"/>
              <w:jc w:val="center"/>
              <w:rPr>
                <w:rFonts w:ascii="Sylfaen" w:hAnsi="Sylfaen"/>
                <w:b/>
                <w:lang w:val="hy-AM"/>
              </w:rPr>
            </w:pPr>
          </w:p>
          <w:p w:rsidR="00E16B0E" w:rsidRPr="00E16B0E" w:rsidRDefault="00E16B0E" w:rsidP="00E16B0E">
            <w:pPr>
              <w:pStyle w:val="ListParagraph"/>
              <w:ind w:left="-61"/>
              <w:jc w:val="center"/>
              <w:rPr>
                <w:rFonts w:ascii="Sylfaen" w:hAnsi="Sylfaen"/>
                <w:lang w:val="hy-AM"/>
              </w:rPr>
            </w:pPr>
            <w:r w:rsidRPr="00E16B0E">
              <w:rPr>
                <w:rFonts w:ascii="Sylfaen" w:hAnsi="Sylfaen"/>
                <w:b/>
                <w:sz w:val="14"/>
                <w:szCs w:val="14"/>
                <w:lang w:val="hy-AM"/>
              </w:rPr>
              <w:t>(մասնակիցը պետք է լրացնի</w:t>
            </w:r>
            <w:r>
              <w:rPr>
                <w:rFonts w:ascii="Sylfaen" w:hAnsi="Sylfaen"/>
                <w:b/>
                <w:sz w:val="14"/>
                <w:szCs w:val="14"/>
                <w:lang w:val="hy-AM"/>
              </w:rPr>
              <w:t xml:space="preserve"> վնասաբերության շեմը</w:t>
            </w:r>
            <w:r w:rsidRPr="00E16B0E">
              <w:rPr>
                <w:rFonts w:ascii="Sylfaen" w:hAnsi="Sylfaen"/>
                <w:b/>
                <w:sz w:val="14"/>
                <w:szCs w:val="14"/>
                <w:lang w:val="hy-AM"/>
              </w:rPr>
              <w:t>)</w:t>
            </w:r>
          </w:p>
        </w:tc>
      </w:tr>
      <w:tr w:rsidR="00497A77" w:rsidRPr="00497A77"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Համապատասխանություն միջազգային որակի ստանդարտների՝</w:t>
            </w:r>
          </w:p>
        </w:tc>
        <w:tc>
          <w:tcPr>
            <w:tcW w:w="5595" w:type="dxa"/>
            <w:gridSpan w:val="2"/>
            <w:tcBorders>
              <w:left w:val="single" w:sz="4" w:space="0" w:color="auto"/>
            </w:tcBorders>
            <w:shd w:val="clear" w:color="auto" w:fill="auto"/>
            <w:vAlign w:val="center"/>
          </w:tcPr>
          <w:p w:rsidR="00497A77" w:rsidRPr="00497A77" w:rsidRDefault="00497A77" w:rsidP="006951BA">
            <w:pPr>
              <w:pStyle w:val="ListParagraph"/>
              <w:ind w:left="-61"/>
              <w:jc w:val="center"/>
              <w:rPr>
                <w:rFonts w:ascii="Sylfaen" w:hAnsi="Sylfaen"/>
                <w:b/>
              </w:rPr>
            </w:pPr>
            <w:r w:rsidRPr="00497A77">
              <w:rPr>
                <w:rFonts w:ascii="Sylfaen" w:hAnsi="Sylfaen"/>
                <w:b/>
                <w:sz w:val="22"/>
                <w:szCs w:val="22"/>
              </w:rPr>
              <w:t>ISO 9001:2008</w:t>
            </w:r>
          </w:p>
        </w:tc>
      </w:tr>
      <w:tr w:rsidR="00497A77" w:rsidRPr="00497A77"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Համագործակցող բժշկական հաստատությունների ցանկ</w:t>
            </w:r>
          </w:p>
        </w:tc>
        <w:tc>
          <w:tcPr>
            <w:tcW w:w="5595" w:type="dxa"/>
            <w:gridSpan w:val="2"/>
            <w:tcBorders>
              <w:left w:val="single" w:sz="4" w:space="0" w:color="auto"/>
            </w:tcBorders>
            <w:shd w:val="clear" w:color="auto" w:fill="auto"/>
            <w:vAlign w:val="center"/>
          </w:tcPr>
          <w:p w:rsidR="00497A77" w:rsidRPr="00497A77" w:rsidRDefault="00497A77" w:rsidP="006951BA">
            <w:pPr>
              <w:pStyle w:val="ListParagraph"/>
              <w:ind w:left="-61"/>
              <w:jc w:val="center"/>
              <w:rPr>
                <w:rFonts w:ascii="Sylfaen" w:hAnsi="Sylfaen"/>
                <w:b/>
              </w:rPr>
            </w:pPr>
            <w:r w:rsidRPr="00497A77">
              <w:rPr>
                <w:rFonts w:ascii="Sylfaen" w:hAnsi="Sylfaen"/>
                <w:b/>
                <w:sz w:val="22"/>
                <w:szCs w:val="22"/>
              </w:rPr>
              <w:t>Ներկայացվում է առաջարկի հետ</w:t>
            </w:r>
          </w:p>
        </w:tc>
      </w:tr>
      <w:tr w:rsidR="00497A77" w:rsidRPr="00497A77"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Ընդհանուր բացառություններ բժշկական ծրագրերից</w:t>
            </w:r>
          </w:p>
        </w:tc>
        <w:tc>
          <w:tcPr>
            <w:tcW w:w="5595" w:type="dxa"/>
            <w:gridSpan w:val="2"/>
            <w:tcBorders>
              <w:left w:val="single" w:sz="4" w:space="0" w:color="auto"/>
            </w:tcBorders>
            <w:shd w:val="clear" w:color="auto" w:fill="auto"/>
            <w:vAlign w:val="center"/>
          </w:tcPr>
          <w:p w:rsidR="00497A77" w:rsidRPr="00497A77" w:rsidRDefault="00497A77" w:rsidP="006951BA">
            <w:pPr>
              <w:pStyle w:val="ListParagraph"/>
              <w:ind w:left="-61"/>
              <w:jc w:val="center"/>
              <w:rPr>
                <w:rFonts w:ascii="Sylfaen" w:hAnsi="Sylfaen"/>
                <w:b/>
              </w:rPr>
            </w:pPr>
            <w:r w:rsidRPr="00497A77">
              <w:rPr>
                <w:rFonts w:ascii="Sylfaen" w:hAnsi="Sylfaen"/>
                <w:b/>
                <w:sz w:val="22"/>
                <w:szCs w:val="22"/>
              </w:rPr>
              <w:t>Ներկայացվում է առաջարկի հետ</w:t>
            </w:r>
          </w:p>
        </w:tc>
      </w:tr>
      <w:tr w:rsidR="00497A77" w:rsidRPr="009E76D1" w:rsidTr="00497A77">
        <w:trPr>
          <w:gridBefore w:val="1"/>
          <w:wBefore w:w="105" w:type="dxa"/>
          <w:trHeight w:val="454"/>
          <w:jc w:val="center"/>
        </w:trPr>
        <w:tc>
          <w:tcPr>
            <w:tcW w:w="11007" w:type="dxa"/>
            <w:gridSpan w:val="4"/>
            <w:tcBorders>
              <w:top w:val="nil"/>
              <w:left w:val="nil"/>
              <w:right w:val="nil"/>
            </w:tcBorders>
            <w:shd w:val="clear" w:color="auto" w:fill="auto"/>
            <w:vAlign w:val="center"/>
          </w:tcPr>
          <w:p w:rsidR="00497A77" w:rsidRPr="009E76D1" w:rsidRDefault="009E76D1" w:rsidP="006951BA">
            <w:pPr>
              <w:ind w:firstLine="18"/>
              <w:jc w:val="right"/>
              <w:rPr>
                <w:rFonts w:ascii="GHEA Grapalat" w:hAnsi="GHEA Grapalat"/>
                <w:b/>
                <w:i/>
                <w:sz w:val="18"/>
                <w:szCs w:val="18"/>
                <w:lang w:val="hy-AM" w:eastAsia="ru-RU"/>
              </w:rPr>
            </w:pPr>
            <w:r w:rsidRPr="009E76D1">
              <w:rPr>
                <w:rFonts w:ascii="Sylfaen" w:hAnsi="Sylfaen" w:cs="Sylfaen"/>
                <w:b/>
                <w:i/>
                <w:sz w:val="18"/>
                <w:szCs w:val="18"/>
              </w:rPr>
              <w:t>Ծրագիր</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hAnsi="Sylfaen"/>
                <w:b/>
              </w:rPr>
            </w:pPr>
            <w:r w:rsidRPr="00497A77">
              <w:rPr>
                <w:rFonts w:ascii="Sylfaen" w:hAnsi="Sylfaen"/>
                <w:b/>
                <w:sz w:val="28"/>
                <w:szCs w:val="28"/>
                <w:lang w:val="hy-AM"/>
              </w:rPr>
              <w:lastRenderedPageBreak/>
              <w:t>ՇՏԱՊ ԲԺՇԿԱԿԱՆ ՕԳՆՈՒԹՅՈՒՆ</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ind w:firstLine="18"/>
              <w:rPr>
                <w:rFonts w:ascii="Sylfaen" w:hAnsi="Sylfaen"/>
                <w:b/>
                <w:lang w:val="hy-AM"/>
              </w:rPr>
            </w:pPr>
            <w:r w:rsidRPr="00497A77">
              <w:rPr>
                <w:rFonts w:ascii="Sylfaen" w:hAnsi="Sylfaen"/>
                <w:b/>
                <w:lang w:val="hy-AM"/>
              </w:rPr>
              <w:t>Շուրջօրյա հեռախոսակապ բժիշկ փորձագետի հետ</w:t>
            </w: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t>Շտապօգնության խմբի շուրջօրյա այց, այդ թվում` մասնագիտացված</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t>Հիվանդի տեղափոխում Բժշկական հիմնարկություն առանձնակի դեպքերում, երբ անհրաժեշտէ հատուկ կահավորված սանիտարական տրանսպորտև անհրաժեշտ մասնագիտացում ունեցող բժշկական անձնակազմի ուղեկցություն</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t>Անհետաձգելի ախտորոշիչ-բուժական միջոցառումների իրականացում կանչի վայրում</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t>Բժշկի առաջնային զննում, նախնական ախտորոշում</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shd w:val="clear" w:color="auto" w:fill="auto"/>
            <w:vAlign w:val="center"/>
          </w:tcPr>
          <w:p w:rsidR="00497A77" w:rsidRPr="00497A77" w:rsidRDefault="00497A77" w:rsidP="006951BA">
            <w:pPr>
              <w:pStyle w:val="ListParagraph"/>
              <w:ind w:left="0" w:firstLine="18"/>
              <w:rPr>
                <w:rFonts w:ascii="Sylfaen" w:hAnsi="Sylfaen"/>
                <w:b/>
              </w:rPr>
            </w:pPr>
            <w:r w:rsidRPr="00497A77">
              <w:rPr>
                <w:rFonts w:ascii="Sylfaen" w:hAnsi="Sylfaen"/>
                <w:b/>
                <w:sz w:val="22"/>
                <w:szCs w:val="22"/>
              </w:rPr>
              <w:t>Անհետաձգելի բուժման դեղորայքային ապահովում</w:t>
            </w:r>
            <w:r w:rsidRPr="00497A77">
              <w:rPr>
                <w:rFonts w:ascii="Sylfaen" w:hAnsi="Sylfaen" w:cs="Sylfaen"/>
                <w:sz w:val="20"/>
                <w:szCs w:val="20"/>
              </w:rPr>
              <w:t xml:space="preserve"> </w:t>
            </w:r>
          </w:p>
        </w:tc>
        <w:tc>
          <w:tcPr>
            <w:tcW w:w="2700" w:type="dxa"/>
            <w:gridSpan w:val="2"/>
            <w:tcBorders>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hAnsi="Sylfaen" w:cs="Arial"/>
                <w:b/>
                <w:lang w:val="hy-AM"/>
              </w:rPr>
            </w:pPr>
            <w:r w:rsidRPr="00497A77">
              <w:rPr>
                <w:rFonts w:ascii="Sylfaen" w:hAnsi="Sylfaen"/>
                <w:b/>
                <w:sz w:val="28"/>
                <w:szCs w:val="28"/>
                <w:lang w:val="hy-AM"/>
              </w:rPr>
              <w:t>ԲԺԻՇԿ-ԹԵՐԱՊԵՎՏԻ ՏՆԱՅԻՆ ԿԱՆՉ</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tcPr>
          <w:p w:rsidR="00497A77" w:rsidRPr="00497A77" w:rsidRDefault="00497A77" w:rsidP="006951BA">
            <w:pPr>
              <w:pStyle w:val="CM3"/>
              <w:rPr>
                <w:rFonts w:ascii="Sylfaen" w:hAnsi="Sylfaen" w:cs="Sylfaen"/>
                <w:sz w:val="20"/>
                <w:szCs w:val="20"/>
                <w:lang w:val="hy-AM"/>
              </w:rPr>
            </w:pPr>
            <w:r w:rsidRPr="00497A77">
              <w:rPr>
                <w:rFonts w:ascii="Sylfaen" w:eastAsia="Batang" w:hAnsi="Sylfaen" w:cs="Arial AMU"/>
                <w:b/>
                <w:bCs/>
                <w:sz w:val="22"/>
                <w:szCs w:val="22"/>
                <w:lang w:val="hy-AM"/>
              </w:rPr>
              <w:t>Բժիշկ-թերապևտի տնային կանչ Բժշկական հիմնարկություն այցելելու անհնարինության դեպքում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tcPr>
          <w:p w:rsidR="00497A77" w:rsidRPr="00497A77" w:rsidRDefault="00497A77" w:rsidP="006951BA">
            <w:pPr>
              <w:pStyle w:val="CM3"/>
              <w:rPr>
                <w:rFonts w:ascii="Sylfaen" w:hAnsi="Sylfaen" w:cs="Sylfaen"/>
                <w:sz w:val="20"/>
                <w:szCs w:val="20"/>
                <w:lang w:val="en-US"/>
              </w:rPr>
            </w:pPr>
            <w:r w:rsidRPr="00497A77">
              <w:rPr>
                <w:rFonts w:ascii="Sylfaen" w:eastAsia="Batang" w:hAnsi="Sylfaen" w:cs="Arial AMU"/>
                <w:b/>
                <w:bCs/>
                <w:sz w:val="22"/>
                <w:szCs w:val="22"/>
                <w:lang w:val="hy-AM"/>
              </w:rPr>
              <w:t>Բժկի առաջնային զննում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tcPr>
          <w:p w:rsidR="00497A77" w:rsidRPr="00497A77" w:rsidRDefault="00497A77" w:rsidP="006951BA">
            <w:pPr>
              <w:pStyle w:val="CM3"/>
              <w:rPr>
                <w:rFonts w:ascii="Sylfaen" w:hAnsi="Sylfaen" w:cs="Sylfaen"/>
                <w:sz w:val="20"/>
                <w:szCs w:val="20"/>
                <w:lang w:val="en-US"/>
              </w:rPr>
            </w:pPr>
            <w:r w:rsidRPr="00497A77">
              <w:rPr>
                <w:rFonts w:ascii="Sylfaen" w:eastAsia="Batang" w:hAnsi="Sylfaen" w:cs="Arial AMU"/>
                <w:b/>
                <w:bCs/>
                <w:sz w:val="22"/>
                <w:szCs w:val="22"/>
                <w:lang w:val="hy-AM"/>
              </w:rPr>
              <w:t>Ախտորոշում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right w:val="single" w:sz="4" w:space="0" w:color="000000"/>
            </w:tcBorders>
            <w:shd w:val="clear" w:color="auto" w:fill="auto"/>
          </w:tcPr>
          <w:p w:rsidR="00497A77" w:rsidRPr="00497A77" w:rsidRDefault="00497A77" w:rsidP="006951BA">
            <w:pPr>
              <w:pStyle w:val="CM3"/>
              <w:rPr>
                <w:rFonts w:ascii="Sylfaen" w:hAnsi="Sylfaen"/>
              </w:rPr>
            </w:pPr>
            <w:r w:rsidRPr="00497A77">
              <w:rPr>
                <w:rFonts w:ascii="Sylfaen" w:eastAsia="Batang" w:hAnsi="Sylfaen" w:cs="Arial AMU"/>
                <w:b/>
                <w:bCs/>
                <w:sz w:val="22"/>
                <w:szCs w:val="22"/>
                <w:lang w:val="hy-AM"/>
              </w:rPr>
              <w:t>Բուժման կուրսի նշանակում</w:t>
            </w:r>
          </w:p>
        </w:tc>
        <w:tc>
          <w:tcPr>
            <w:tcW w:w="2700" w:type="dxa"/>
            <w:gridSpan w:val="2"/>
            <w:tcBorders>
              <w:left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hAnsi="Sylfaen"/>
                <w:b/>
                <w:sz w:val="28"/>
                <w:szCs w:val="28"/>
                <w:lang w:val="hy-AM"/>
              </w:rPr>
            </w:pPr>
            <w:r w:rsidRPr="00497A77">
              <w:rPr>
                <w:rFonts w:ascii="Sylfaen" w:hAnsi="Sylfaen"/>
                <w:b/>
                <w:sz w:val="28"/>
                <w:szCs w:val="28"/>
                <w:lang w:val="hy-AM"/>
              </w:rPr>
              <w:t>ԱՄԲՈՒԼԱՏՈՐ ԲՈՒԺՕԳՆՈՒԹՅՈՒՆ</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hAnsi="Sylfaen"/>
                <w:b/>
                <w:lang w:val="hy-AM"/>
              </w:rPr>
            </w:pPr>
            <w:r w:rsidRPr="00497A77">
              <w:rPr>
                <w:rFonts w:ascii="Sylfaen" w:hAnsi="Sylfaen"/>
                <w:b/>
                <w:lang w:val="hy-AM"/>
              </w:rPr>
              <w:t>Խորհրդատվական ընդունելություններ բժիշկ-մասնագետների կողմից, այդ թվում` նեղ մասնագետների</w:t>
            </w:r>
          </w:p>
          <w:p w:rsidR="00497A77" w:rsidRPr="00497A77" w:rsidRDefault="00497A77" w:rsidP="006951BA">
            <w:pPr>
              <w:jc w:val="both"/>
              <w:rPr>
                <w:rFonts w:ascii="Sylfaen" w:hAnsi="Sylfaen" w:cs="Arial AMU"/>
                <w:b/>
                <w:bCs/>
                <w:lang w:val="hy-AM"/>
              </w:rPr>
            </w:pP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Թերապևտիկ հիվանդությունների բուժում ամբուլատոր պայմաններում</w:t>
            </w:r>
          </w:p>
          <w:p w:rsidR="00497A77" w:rsidRPr="00497A77" w:rsidRDefault="00497A77" w:rsidP="006951BA">
            <w:pPr>
              <w:pStyle w:val="CM3"/>
              <w:spacing w:line="276" w:lineRule="auto"/>
              <w:ind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Վիրաբուժական հիվանդությունների բուժում ամբուլատոր պայմաններում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Վնասվածքների (կոտրվածքներ, հոդախախտեր, փափուկ հյուսվածքների սալջարդ, վերքեր կամ դրանց համակցում) բուժում ամբուլատոր պայմաններում</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Այրվածքների, ցրտահարությունների և էլեկտրահարությունների բուժում ամբուլատոր պայմաններում</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 xml:space="preserve">Ինֆեկցիոն հիվանդությունների բուժում ամբուլատոր պայմաններում </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ind w:right="-38"/>
              <w:jc w:val="both"/>
              <w:rPr>
                <w:rFonts w:ascii="Sylfaen" w:hAnsi="Sylfaen" w:cs="Arial AMU"/>
                <w:b/>
                <w:bCs/>
                <w:lang w:val="hy-AM"/>
              </w:rPr>
            </w:pPr>
            <w:r w:rsidRPr="00497A77">
              <w:rPr>
                <w:rFonts w:ascii="Sylfaen" w:hAnsi="Sylfaen" w:cs="Arial AMU"/>
                <w:b/>
                <w:bCs/>
                <w:lang w:val="hy-AM"/>
              </w:rPr>
              <w:t>Թունավորման թեթև ձևերի ամբուլատոր բուժում (թունավորման դեպքեր, երբ բժշկի կողմից հոսպիտալացում ցուցված չէ)</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288"/>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cs="Arial AMU"/>
                <w:b/>
                <w:bCs/>
                <w:sz w:val="22"/>
                <w:szCs w:val="22"/>
                <w:lang w:val="hy-AM"/>
              </w:rPr>
            </w:pPr>
            <w:r w:rsidRPr="00497A77">
              <w:rPr>
                <w:rFonts w:ascii="Sylfaen" w:hAnsi="Sylfaen" w:cs="Arial AMU"/>
                <w:b/>
                <w:bCs/>
                <w:sz w:val="22"/>
                <w:szCs w:val="22"/>
                <w:lang w:val="hy-AM"/>
              </w:rPr>
              <w:t xml:space="preserve">Լաբորատոր ախտորոշում. համակլինիկական, բիոքիմիական, մանրէաբանական, շիճուկաբանական, հորմոնալ, ցիտոլոգիական և </w:t>
            </w:r>
            <w:r w:rsidRPr="00497A77">
              <w:rPr>
                <w:rFonts w:ascii="Sylfaen" w:hAnsi="Sylfaen"/>
                <w:b/>
                <w:lang w:val="hy-AM"/>
              </w:rPr>
              <w:lastRenderedPageBreak/>
              <w:t>իմունաբանական</w:t>
            </w:r>
          </w:p>
          <w:p w:rsidR="00497A77" w:rsidRPr="00497A77" w:rsidRDefault="00497A77" w:rsidP="006951BA">
            <w:pPr>
              <w:ind w:left="160" w:right="-38"/>
              <w:jc w:val="both"/>
              <w:rPr>
                <w:rFonts w:ascii="Sylfaen" w:hAnsi="Sylfaen" w:cs="Arial AMU"/>
                <w:b/>
                <w:bCs/>
                <w:i/>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lastRenderedPageBreak/>
              <w:t>✔</w:t>
            </w:r>
          </w:p>
        </w:tc>
      </w:tr>
      <w:tr w:rsidR="00497A77" w:rsidRPr="00497A77" w:rsidTr="00497A77">
        <w:trPr>
          <w:gridBefore w:val="1"/>
          <w:wBefore w:w="105" w:type="dxa"/>
          <w:trHeight w:val="288"/>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ind w:right="-38"/>
              <w:jc w:val="both"/>
              <w:rPr>
                <w:rFonts w:ascii="Sylfaen" w:hAnsi="Sylfaen" w:cs="Arial AMU"/>
                <w:b/>
                <w:bCs/>
                <w:lang w:val="hy-AM"/>
              </w:rPr>
            </w:pPr>
            <w:r w:rsidRPr="00497A77">
              <w:rPr>
                <w:rFonts w:ascii="Sylfaen" w:hAnsi="Sylfaen" w:cs="Arial AMU"/>
                <w:b/>
                <w:bCs/>
                <w:lang w:val="hy-AM"/>
              </w:rPr>
              <w:lastRenderedPageBreak/>
              <w:t>Գործիքային ախտորոշում. ռենտգենաբանական հետազոտություն, ուլտրաձայնային հետազոտություն, ֆունկցիոնալ, էնդոսկոպիկ զննումներ, համակարգչային տոմոգրաֆիա, մագնիսառեզոնանսային տոմոգրաֆիա</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1152"/>
          <w:jc w:val="center"/>
        </w:trPr>
        <w:tc>
          <w:tcPr>
            <w:tcW w:w="8307" w:type="dxa"/>
            <w:gridSpan w:val="2"/>
            <w:tcBorders>
              <w:right w:val="single" w:sz="4" w:space="0" w:color="000000"/>
            </w:tcBorders>
            <w:shd w:val="clear" w:color="auto" w:fill="auto"/>
            <w:vAlign w:val="center"/>
          </w:tcPr>
          <w:p w:rsidR="00497A77" w:rsidRPr="00497A77" w:rsidRDefault="00497A77" w:rsidP="006951BA">
            <w:pPr>
              <w:ind w:right="-38"/>
              <w:jc w:val="both"/>
              <w:rPr>
                <w:rFonts w:ascii="Sylfaen" w:hAnsi="Sylfaen" w:cs="Arial AMU"/>
                <w:b/>
                <w:bCs/>
                <w:i/>
                <w:lang w:val="hy-AM"/>
              </w:rPr>
            </w:pPr>
            <w:r w:rsidRPr="00497A77">
              <w:rPr>
                <w:rFonts w:ascii="Sylfaen" w:hAnsi="Sylfaen" w:cs="Arial AMU"/>
                <w:b/>
                <w:bCs/>
                <w:lang w:val="hy-AM"/>
              </w:rPr>
              <w:t>Ամբուլատորբուժում պահանջող քրոնիկ հիվանդությունների սրացումներ</w:t>
            </w:r>
          </w:p>
        </w:tc>
        <w:tc>
          <w:tcPr>
            <w:tcW w:w="2700" w:type="dxa"/>
            <w:gridSpan w:val="2"/>
            <w:tcBorders>
              <w:left w:val="single" w:sz="4" w:space="0" w:color="000000"/>
              <w:right w:val="single" w:sz="4" w:space="0" w:color="auto"/>
            </w:tcBorders>
            <w:shd w:val="clear" w:color="auto" w:fill="auto"/>
            <w:vAlign w:val="center"/>
          </w:tcPr>
          <w:p w:rsidR="00497A77" w:rsidRPr="00497A77" w:rsidRDefault="00497A77" w:rsidP="006951BA">
            <w:pPr>
              <w:jc w:val="center"/>
              <w:rPr>
                <w:rFonts w:ascii="Sylfaen" w:hAnsi="Sylfaen" w:cs="Sylfaen"/>
                <w:sz w:val="20"/>
                <w:szCs w:val="20"/>
                <w:lang w:val="hy-AM"/>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jc w:val="center"/>
              <w:rPr>
                <w:rFonts w:ascii="Sylfaen" w:eastAsia="MS Gothic" w:hAnsi="Sylfaen" w:cs="MS Gothic"/>
              </w:rPr>
            </w:pPr>
            <w:r w:rsidRPr="00497A77">
              <w:rPr>
                <w:rFonts w:ascii="Sylfaen" w:hAnsi="Sylfaen"/>
                <w:b/>
                <w:sz w:val="28"/>
                <w:szCs w:val="28"/>
              </w:rPr>
              <w:t>ՍՏԱՑԻՈՆԱՐ</w:t>
            </w:r>
            <w:r w:rsidRPr="00497A77">
              <w:rPr>
                <w:rFonts w:ascii="Sylfaen" w:hAnsi="Sylfaen"/>
                <w:b/>
                <w:sz w:val="28"/>
                <w:szCs w:val="28"/>
                <w:lang w:val="hy-AM"/>
              </w:rPr>
              <w:t xml:space="preserve"> ԲՈՒԺՕԳՆՈՒԹՅՈՒՆ</w:t>
            </w:r>
          </w:p>
        </w:tc>
      </w:tr>
      <w:tr w:rsidR="00497A77" w:rsidRPr="00497A77" w:rsidTr="00497A77">
        <w:trPr>
          <w:gridBefore w:val="1"/>
          <w:wBefore w:w="105" w:type="dxa"/>
          <w:trHeight w:val="720"/>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hAnsi="Sylfaen" w:cs="Arial AMU"/>
                <w:b/>
                <w:bCs/>
                <w:i/>
                <w:szCs w:val="20"/>
                <w:lang w:val="hy-AM"/>
              </w:rPr>
            </w:pPr>
            <w:r w:rsidRPr="00497A77">
              <w:rPr>
                <w:rFonts w:ascii="Sylfaen" w:eastAsia="Batang" w:hAnsi="Sylfaen" w:cs="Arial AMU"/>
                <w:b/>
                <w:bCs/>
                <w:sz w:val="22"/>
                <w:szCs w:val="22"/>
                <w:lang w:val="hy-AM"/>
              </w:rPr>
              <w:t>Դժբախտ պատահարների հետևանքով հոսպիտալացում</w:t>
            </w: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 xml:space="preserve">Թերապևտիկ հիվանդությունների բուժում ստացիոնար պայմաններում </w:t>
            </w:r>
          </w:p>
          <w:p w:rsidR="00497A77" w:rsidRPr="00497A77" w:rsidRDefault="00497A77" w:rsidP="006951BA">
            <w:pPr>
              <w:pStyle w:val="ListParagraph"/>
              <w:ind w:left="-18" w:firstLine="18"/>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Վիրաբուժական հիվանդությունների բուժում ստացիոնար պայմաններում</w:t>
            </w:r>
          </w:p>
          <w:p w:rsidR="00497A77" w:rsidRPr="00497A77" w:rsidRDefault="00497A77" w:rsidP="006951BA">
            <w:pPr>
              <w:ind w:left="160" w:right="-38"/>
              <w:rPr>
                <w:rFonts w:ascii="Sylfaen" w:hAnsi="Sylfaen" w:cs="Arial AMU"/>
                <w:b/>
                <w:bCs/>
                <w:i/>
                <w:szCs w:val="20"/>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 xml:space="preserve">Ինֆեկցիոն հիվանդությունների բուժում ստացիոնար պայմաններում </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Վնասվածքների (կոտրվածքներ, հոդախախտեր, վերքեր, սալջարդեր, պոլիտրավմաներ) բուժում ստացիոնար պայմաններում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Ներքին և արտաքին արյունահոսությունների բուժում ստացիոնար պայմաններում</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Այրվածքների, ցրտահարությունների և էլեկտրահարությունների բուժում ստացիոնար պայմաններում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Թունավորումների բուժում ստացիոնար պայմաններում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Ինտենսիվ թերապիա և ռեանիմացիոն միջոցառումներ պահանջող անհետաձգելի վիճակների բուժում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Լաբորատոր և գործիքային ախտորոշիչ հետազոտությունների իրականացում, այդ թվում անգիոգրաֆիկ հետազոտությունների, որոնք հատուցվում են այն դեպքում, երբ այդ հետազոտությանը հաջորդում է Ծրագրով նախատեսված վիրահատական միջամտություն</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Ստացիոնար</w:t>
            </w:r>
            <w:r w:rsidRPr="00497A77">
              <w:rPr>
                <w:rFonts w:ascii="Sylfaen" w:hAnsi="Sylfaen" w:cs="Sylfaen"/>
                <w:sz w:val="20"/>
                <w:szCs w:val="20"/>
                <w:lang w:val="hy-AM"/>
              </w:rPr>
              <w:t xml:space="preserve"> </w:t>
            </w:r>
            <w:r w:rsidRPr="00497A77">
              <w:rPr>
                <w:rFonts w:ascii="Sylfaen" w:eastAsia="Batang" w:hAnsi="Sylfaen" w:cs="Arial AMU"/>
                <w:b/>
                <w:bCs/>
                <w:sz w:val="22"/>
                <w:szCs w:val="22"/>
                <w:lang w:val="hy-AM"/>
              </w:rPr>
              <w:t>բուժում պահանջող քրոնիկ հիվանդությունների սրացումներ</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hAnsi="Sylfaen" w:cs="Sylfaen"/>
                <w:sz w:val="20"/>
                <w:szCs w:val="20"/>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Սրտանոթային, անոթային և նյարդավիրաբուժական վիրահատություններ</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Չարորակ ուռուցքային հիվանդությունների բուժում</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Բժշկական հիմնարկությունում կացության ծախսերի (հիվանդասենյակի արժեքի) հատուցում</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Sylfaen" w:cs="Sylfaen"/>
                <w:lang w:val="hy-AM"/>
              </w:rPr>
              <w:t>Օրական</w:t>
            </w:r>
            <w:r w:rsidRPr="00497A77">
              <w:rPr>
                <w:rFonts w:ascii="Sylfaen" w:eastAsia="MS Mincho" w:hAnsi="Sylfaen" w:cs="MS Mincho"/>
                <w:lang w:val="hy-AM"/>
              </w:rPr>
              <w:t xml:space="preserve"> 30,000 </w:t>
            </w:r>
            <w:r w:rsidRPr="00497A77">
              <w:rPr>
                <w:rFonts w:ascii="Sylfaen" w:eastAsia="MS Mincho" w:hAnsi="Sylfaen" w:cs="Sylfaen"/>
                <w:lang w:val="hy-AM"/>
              </w:rPr>
              <w:t>ՀՀ</w:t>
            </w:r>
            <w:r w:rsidRPr="00497A77">
              <w:rPr>
                <w:rFonts w:ascii="Sylfaen" w:eastAsia="MS Mincho" w:hAnsi="Sylfaen" w:cs="MS Mincho"/>
                <w:lang w:val="hy-AM"/>
              </w:rPr>
              <w:t xml:space="preserve"> </w:t>
            </w:r>
            <w:r w:rsidRPr="00497A77">
              <w:rPr>
                <w:rFonts w:ascii="Sylfaen" w:eastAsia="MS Mincho" w:hAnsi="Sylfaen" w:cs="Sylfaen"/>
                <w:lang w:val="hy-AM"/>
              </w:rPr>
              <w:t>դրամի</w:t>
            </w:r>
            <w:r w:rsidRPr="00497A77">
              <w:rPr>
                <w:rFonts w:ascii="Sylfaen" w:eastAsia="MS Mincho" w:hAnsi="Sylfaen" w:cs="MS Mincho"/>
                <w:lang w:val="hy-AM"/>
              </w:rPr>
              <w:t xml:space="preserve"> </w:t>
            </w:r>
            <w:r w:rsidRPr="00497A77">
              <w:rPr>
                <w:rFonts w:ascii="Sylfaen" w:eastAsia="MS Mincho" w:hAnsi="Sylfaen" w:cs="Sylfaen"/>
                <w:lang w:val="hy-AM"/>
              </w:rPr>
              <w:lastRenderedPageBreak/>
              <w:t>սահմաններում</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eastAsia="MS Mincho" w:hAnsi="Sylfaen" w:cs="Arial"/>
                <w:b/>
              </w:rPr>
            </w:pPr>
            <w:r w:rsidRPr="00497A77">
              <w:rPr>
                <w:rFonts w:ascii="Sylfaen" w:hAnsi="Sylfaen"/>
                <w:b/>
                <w:sz w:val="28"/>
                <w:szCs w:val="28"/>
                <w:lang w:val="hy-AM"/>
              </w:rPr>
              <w:lastRenderedPageBreak/>
              <w:t>ԴԵՂՈՐԱՅՔ</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after="120" w:line="276" w:lineRule="auto"/>
              <w:ind w:right="58"/>
              <w:rPr>
                <w:rFonts w:ascii="Sylfaen" w:eastAsia="Batang" w:hAnsi="Sylfaen" w:cs="Arial AMU"/>
                <w:b/>
                <w:bCs/>
                <w:sz w:val="22"/>
                <w:szCs w:val="22"/>
                <w:lang w:val="hy-AM"/>
              </w:rPr>
            </w:pPr>
            <w:r w:rsidRPr="00497A77">
              <w:rPr>
                <w:rFonts w:ascii="Sylfaen" w:eastAsia="Batang" w:hAnsi="Sylfaen" w:cs="Arial AMU"/>
                <w:b/>
                <w:bCs/>
                <w:sz w:val="22"/>
                <w:szCs w:val="22"/>
                <w:lang w:val="hy-AM"/>
              </w:rPr>
              <w:t>Բուժող բժշկի</w:t>
            </w:r>
            <w:r w:rsidRPr="00497A77">
              <w:rPr>
                <w:rFonts w:ascii="Sylfaen" w:hAnsi="Sylfaen" w:cs="Sylfaen"/>
                <w:sz w:val="20"/>
                <w:szCs w:val="20"/>
                <w:lang w:val="hy-AM"/>
              </w:rPr>
              <w:t xml:space="preserve"> </w:t>
            </w:r>
            <w:r w:rsidRPr="00497A77">
              <w:rPr>
                <w:rFonts w:ascii="Sylfaen" w:eastAsia="Batang" w:hAnsi="Sylfaen" w:cs="Arial AMU"/>
                <w:b/>
                <w:bCs/>
                <w:sz w:val="22"/>
                <w:szCs w:val="22"/>
                <w:lang w:val="hy-AM"/>
              </w:rPr>
              <w:t>կողմից նշանակված դեղորայքի ձեռքբերման ծախսերի հատուցում</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Բուժող բժշկի կողմից նշանակված դեղորայքը անվճար/ուղեգրով ձեռք բերելու  հնարավորություն «Ալֆա Ֆարմ» և «Նատալի Ֆարմ» դեղատների ցանցից</w:t>
            </w:r>
          </w:p>
        </w:tc>
        <w:tc>
          <w:tcPr>
            <w:tcW w:w="2700" w:type="dxa"/>
            <w:gridSpan w:val="2"/>
            <w:tcBorders>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jc w:val="center"/>
              <w:rPr>
                <w:rFonts w:ascii="Sylfaen" w:eastAsia="MS Mincho" w:hAnsi="Sylfaen" w:cs="MS Mincho"/>
                <w:b/>
                <w:sz w:val="28"/>
                <w:szCs w:val="28"/>
              </w:rPr>
            </w:pPr>
            <w:r w:rsidRPr="00497A77">
              <w:rPr>
                <w:rFonts w:ascii="Sylfaen" w:eastAsia="MS Mincho" w:hAnsi="Sylfaen" w:cs="MS Mincho"/>
                <w:b/>
                <w:sz w:val="28"/>
                <w:szCs w:val="28"/>
                <w:lang w:val="hy-AM"/>
              </w:rPr>
              <w:t>ԱԿՆԱԲՈՒԺԱԿԱՆ</w:t>
            </w:r>
            <w:r w:rsidRPr="00497A77">
              <w:rPr>
                <w:rFonts w:ascii="Sylfaen" w:eastAsia="MS Mincho" w:hAnsi="Sylfaen" w:cs="MS Mincho"/>
                <w:b/>
                <w:sz w:val="28"/>
                <w:szCs w:val="28"/>
              </w:rPr>
              <w:t xml:space="preserve"> </w:t>
            </w:r>
            <w:r w:rsidRPr="00497A77">
              <w:rPr>
                <w:rFonts w:ascii="Sylfaen" w:eastAsia="MS Mincho" w:hAnsi="Sylfaen" w:cs="MS Mincho"/>
                <w:b/>
                <w:sz w:val="28"/>
                <w:szCs w:val="28"/>
                <w:lang w:val="hy-AM"/>
              </w:rPr>
              <w:t>ԾԱՌԱՅՈՒԹՅՈՒՆՆԵՐ</w:t>
            </w:r>
            <w:r w:rsidRPr="00497A77">
              <w:rPr>
                <w:rFonts w:ascii="Sylfaen" w:eastAsia="MS Mincho" w:hAnsi="Sylfaen" w:cs="MS Mincho"/>
                <w:b/>
                <w:sz w:val="28"/>
                <w:szCs w:val="28"/>
              </w:rPr>
              <w:t xml:space="preserve"> </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18" w:firstLine="18"/>
              <w:rPr>
                <w:rFonts w:ascii="Sylfaen" w:hAnsi="Sylfaen" w:cs="Arial"/>
                <w:b/>
              </w:rPr>
            </w:pPr>
            <w:r w:rsidRPr="00497A77">
              <w:rPr>
                <w:rFonts w:ascii="Sylfaen" w:hAnsi="Sylfaen"/>
                <w:b/>
                <w:sz w:val="22"/>
                <w:szCs w:val="22"/>
                <w:lang w:val="hy-AM"/>
              </w:rPr>
              <w:t>Ակնաբույժի խորհրդատվություններ, հետազոտություններ, ախտորոշում</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40" w:lineRule="auto"/>
              <w:ind w:left="47" w:right="57"/>
              <w:rPr>
                <w:rFonts w:ascii="Sylfaen" w:hAnsi="Sylfaen" w:cs="Sylfaen"/>
                <w:b/>
                <w:sz w:val="22"/>
                <w:szCs w:val="22"/>
              </w:rPr>
            </w:pPr>
            <w:r w:rsidRPr="00497A77">
              <w:rPr>
                <w:rFonts w:ascii="Sylfaen" w:eastAsia="Batang" w:hAnsi="Sylfaen" w:cs="Arial AMU"/>
                <w:b/>
                <w:bCs/>
                <w:sz w:val="22"/>
                <w:szCs w:val="22"/>
                <w:lang w:val="hy-AM"/>
              </w:rPr>
              <w:t>Ախտորոշում</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40" w:lineRule="auto"/>
              <w:ind w:left="47" w:right="57"/>
              <w:rPr>
                <w:rFonts w:ascii="Sylfaen" w:hAnsi="Sylfaen" w:cs="Arian AMU"/>
                <w:sz w:val="20"/>
                <w:szCs w:val="20"/>
                <w:lang w:val="hy-AM"/>
              </w:rPr>
            </w:pPr>
            <w:r w:rsidRPr="00497A77">
              <w:rPr>
                <w:rFonts w:ascii="Sylfaen" w:eastAsia="Batang" w:hAnsi="Sylfaen" w:cs="Arial AMU"/>
                <w:b/>
                <w:bCs/>
                <w:sz w:val="22"/>
                <w:szCs w:val="22"/>
                <w:lang w:val="hy-AM"/>
              </w:rPr>
              <w:t>Աչքի բազմատեսակ վնասվածքների և հիվանդությունների բուժում թերապևտիկ և վիրաբուժական եղանակներով</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1008"/>
          <w:jc w:val="center"/>
        </w:trPr>
        <w:tc>
          <w:tcPr>
            <w:tcW w:w="8307" w:type="dxa"/>
            <w:gridSpan w:val="2"/>
            <w:shd w:val="clear" w:color="auto" w:fill="auto"/>
            <w:vAlign w:val="center"/>
          </w:tcPr>
          <w:p w:rsidR="00497A77" w:rsidRPr="00497A77" w:rsidRDefault="00497A77" w:rsidP="006951BA">
            <w:pPr>
              <w:pStyle w:val="CM3"/>
              <w:spacing w:line="276" w:lineRule="auto"/>
              <w:ind w:left="47" w:right="57"/>
              <w:jc w:val="both"/>
              <w:rPr>
                <w:rFonts w:ascii="Sylfaen" w:hAnsi="Sylfaen" w:cs="Sylfaen"/>
                <w:b/>
                <w:sz w:val="22"/>
                <w:szCs w:val="22"/>
                <w:lang w:val="hy-AM"/>
              </w:rPr>
            </w:pPr>
            <w:r w:rsidRPr="00497A77">
              <w:rPr>
                <w:rFonts w:ascii="Sylfaen" w:eastAsia="Batang" w:hAnsi="Sylfaen" w:cs="Arial AMU"/>
                <w:b/>
                <w:bCs/>
                <w:sz w:val="22"/>
                <w:szCs w:val="22"/>
                <w:lang w:val="hy-AM"/>
              </w:rPr>
              <w:t>Տեսողության փոփոխության դեպքում օպտիկական ապակիների/լինզաների և շրջանակների ձեռքբերման ծախսերի հատուցում տարեկան մեկ անգամ</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hAnsi="Sylfaen"/>
                <w:sz w:val="18"/>
                <w:szCs w:val="18"/>
              </w:rPr>
            </w:pPr>
            <w:r w:rsidRPr="00497A77">
              <w:rPr>
                <w:rFonts w:ascii="Sylfaen" w:eastAsia="MS Mincho" w:hAnsi="Sylfaen" w:cs="MS Mincho"/>
                <w:lang w:val="hy-AM"/>
              </w:rPr>
              <w:t xml:space="preserve">30,000 </w:t>
            </w:r>
            <w:r w:rsidRPr="00497A77">
              <w:rPr>
                <w:rFonts w:ascii="Sylfaen" w:eastAsia="MS Mincho" w:hAnsi="Sylfaen" w:cs="Sylfaen"/>
                <w:lang w:val="hy-AM"/>
              </w:rPr>
              <w:t>ՀՀ</w:t>
            </w:r>
            <w:r w:rsidRPr="00497A77">
              <w:rPr>
                <w:rFonts w:ascii="Sylfaen" w:eastAsia="MS Mincho" w:hAnsi="Sylfaen" w:cs="MS Mincho"/>
                <w:lang w:val="hy-AM"/>
              </w:rPr>
              <w:t xml:space="preserve"> </w:t>
            </w:r>
            <w:r w:rsidRPr="00497A77">
              <w:rPr>
                <w:rFonts w:ascii="Sylfaen" w:eastAsia="MS Mincho" w:hAnsi="Sylfaen" w:cs="Sylfaen"/>
                <w:lang w:val="hy-AM"/>
              </w:rPr>
              <w:t>դրամի</w:t>
            </w:r>
            <w:r w:rsidRPr="00497A77">
              <w:rPr>
                <w:rFonts w:ascii="Sylfaen" w:eastAsia="MS Mincho" w:hAnsi="Sylfaen" w:cs="MS Mincho"/>
                <w:lang w:val="hy-AM"/>
              </w:rPr>
              <w:t xml:space="preserve"> </w:t>
            </w:r>
            <w:r w:rsidRPr="00497A77">
              <w:rPr>
                <w:rFonts w:ascii="Sylfaen" w:eastAsia="MS Mincho" w:hAnsi="Sylfaen" w:cs="Sylfaen"/>
                <w:lang w:val="hy-AM"/>
              </w:rPr>
              <w:t>սահմաններում</w:t>
            </w:r>
            <w:r w:rsidRPr="00497A77">
              <w:rPr>
                <w:rFonts w:ascii="Sylfaen" w:hAnsi="Sylfaen"/>
                <w:sz w:val="18"/>
                <w:szCs w:val="18"/>
                <w:lang w:val="hy-AM"/>
              </w:rPr>
              <w:t xml:space="preserve"> </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jc w:val="center"/>
              <w:rPr>
                <w:rFonts w:ascii="Sylfaen" w:eastAsia="MS Mincho" w:hAnsi="Sylfaen" w:cs="Arial"/>
                <w:b/>
                <w:lang w:val="hy-AM"/>
              </w:rPr>
            </w:pPr>
            <w:r w:rsidRPr="00497A77">
              <w:rPr>
                <w:rFonts w:ascii="Sylfaen" w:eastAsia="MS Mincho" w:hAnsi="Sylfaen" w:cs="MS Mincho"/>
                <w:b/>
                <w:sz w:val="28"/>
                <w:szCs w:val="28"/>
                <w:lang w:val="hy-AM"/>
              </w:rPr>
              <w:t>ՀՂԻՈՒԹՅՈՒՆ</w:t>
            </w:r>
            <w:r w:rsidRPr="00497A77">
              <w:rPr>
                <w:rFonts w:ascii="Sylfaen" w:eastAsia="MS Mincho" w:hAnsi="Sylfaen" w:cs="MS Mincho"/>
                <w:b/>
                <w:sz w:val="28"/>
                <w:szCs w:val="28"/>
              </w:rPr>
              <w:t xml:space="preserve"> </w:t>
            </w:r>
            <w:r w:rsidRPr="00497A77">
              <w:rPr>
                <w:rFonts w:ascii="Sylfaen" w:eastAsia="MS Mincho" w:hAnsi="Sylfaen" w:cs="MS Mincho"/>
                <w:b/>
                <w:sz w:val="28"/>
                <w:szCs w:val="28"/>
                <w:lang w:val="hy-AM"/>
              </w:rPr>
              <w:t xml:space="preserve">ԵՎ ԾՆՆԴՕԳՆՈՒԹՅՈՒՆ </w:t>
            </w:r>
          </w:p>
        </w:tc>
      </w:tr>
      <w:tr w:rsidR="00497A77" w:rsidRPr="00497A77" w:rsidTr="00497A77">
        <w:trPr>
          <w:gridBefore w:val="1"/>
          <w:wBefore w:w="105" w:type="dxa"/>
          <w:trHeight w:val="744"/>
          <w:jc w:val="center"/>
        </w:trPr>
        <w:tc>
          <w:tcPr>
            <w:tcW w:w="8307" w:type="dxa"/>
            <w:gridSpan w:val="2"/>
            <w:tcBorders>
              <w:bottom w:val="single" w:sz="4" w:space="0" w:color="000000"/>
            </w:tcBorders>
            <w:shd w:val="clear" w:color="auto" w:fill="auto"/>
          </w:tcPr>
          <w:p w:rsidR="00497A77" w:rsidRPr="00497A77" w:rsidRDefault="00497A77" w:rsidP="006951BA">
            <w:pPr>
              <w:pStyle w:val="CM3"/>
              <w:spacing w:line="276" w:lineRule="auto"/>
              <w:ind w:right="57"/>
              <w:jc w:val="both"/>
              <w:rPr>
                <w:rFonts w:ascii="Sylfaen" w:hAnsi="Sylfaen" w:cs="Arian AMU"/>
                <w:i/>
                <w:sz w:val="20"/>
                <w:szCs w:val="20"/>
                <w:lang w:val="hy-AM"/>
              </w:rPr>
            </w:pPr>
            <w:r w:rsidRPr="00497A77">
              <w:rPr>
                <w:rFonts w:ascii="Sylfaen" w:eastAsia="Batang" w:hAnsi="Sylfaen" w:cs="Arial AMU"/>
                <w:b/>
                <w:bCs/>
                <w:sz w:val="22"/>
                <w:szCs w:val="22"/>
                <w:lang w:val="hy-AM"/>
              </w:rPr>
              <w:t>Պետական ծրագրից դուրս (հղի կնոջը ոչ տեղամասային պոլիկլինիկային կցելու դեպքում) հղիության հսկողություն</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hAnsi="Sylfaen"/>
                <w:sz w:val="18"/>
                <w:szCs w:val="18"/>
              </w:rPr>
            </w:pPr>
            <w:r w:rsidRPr="00497A77">
              <w:rPr>
                <w:rFonts w:ascii="Sylfaen" w:eastAsia="MS Mincho" w:hAnsi="MS Mincho" w:cs="MS Mincho"/>
                <w:sz w:val="18"/>
                <w:szCs w:val="18"/>
                <w:lang w:val="hy-AM"/>
              </w:rPr>
              <w:t>✔</w:t>
            </w:r>
            <w:r w:rsidRPr="00497A77">
              <w:rPr>
                <w:rFonts w:ascii="Sylfaen" w:hAnsi="Sylfaen"/>
                <w:sz w:val="18"/>
                <w:szCs w:val="18"/>
                <w:lang w:val="hy-AM"/>
              </w:rPr>
              <w:t>Առանց սպասողական ժամկետի</w:t>
            </w:r>
            <w:r w:rsidRPr="00497A77">
              <w:rPr>
                <w:rFonts w:ascii="Sylfaen" w:hAnsi="Sylfaen"/>
                <w:sz w:val="18"/>
                <w:szCs w:val="18"/>
              </w:rPr>
              <w:t xml:space="preserve"> </w:t>
            </w:r>
          </w:p>
        </w:tc>
      </w:tr>
      <w:tr w:rsidR="00497A77" w:rsidRPr="00497A77" w:rsidTr="00497A77">
        <w:trPr>
          <w:gridBefore w:val="1"/>
          <w:wBefore w:w="105" w:type="dxa"/>
          <w:trHeight w:val="744"/>
          <w:jc w:val="center"/>
        </w:trPr>
        <w:tc>
          <w:tcPr>
            <w:tcW w:w="8307" w:type="dxa"/>
            <w:gridSpan w:val="2"/>
            <w:tcBorders>
              <w:bottom w:val="single" w:sz="4" w:space="0" w:color="000000"/>
            </w:tcBorders>
            <w:shd w:val="clear" w:color="auto" w:fill="auto"/>
          </w:tcPr>
          <w:p w:rsidR="00497A77" w:rsidRPr="00497A77" w:rsidRDefault="00497A77" w:rsidP="006951BA">
            <w:pPr>
              <w:pStyle w:val="CM3"/>
              <w:spacing w:line="276" w:lineRule="auto"/>
              <w:ind w:right="57"/>
              <w:jc w:val="both"/>
              <w:rPr>
                <w:rFonts w:ascii="Sylfaen" w:hAnsi="Sylfaen" w:cs="Arian AMU"/>
                <w:sz w:val="20"/>
                <w:szCs w:val="20"/>
                <w:lang w:val="hy-AM"/>
              </w:rPr>
            </w:pPr>
            <w:r w:rsidRPr="00497A77">
              <w:rPr>
                <w:rFonts w:ascii="Sylfaen" w:eastAsia="Batang" w:hAnsi="Sylfaen" w:cs="Arial AMU"/>
                <w:b/>
                <w:bCs/>
                <w:sz w:val="22"/>
                <w:szCs w:val="22"/>
                <w:lang w:val="hy-AM"/>
              </w:rPr>
              <w:t>Պաթոլոգիկ ընթացքով հղիության պահպանում ստացիոնար պայմաններում (այնդեպքում, երբ պաթոլոգիան սեռական ճանապարհով փոխանցվող ինֆեկցիաների կամ մինչ ապահովագրությունը առկա քրոնիկ հիվանդությունների արդյունք չէ)</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44"/>
          <w:jc w:val="center"/>
        </w:trPr>
        <w:tc>
          <w:tcPr>
            <w:tcW w:w="8307" w:type="dxa"/>
            <w:gridSpan w:val="2"/>
            <w:shd w:val="clear" w:color="auto" w:fill="auto"/>
          </w:tcPr>
          <w:p w:rsidR="00497A77" w:rsidRPr="00497A77" w:rsidRDefault="00497A77" w:rsidP="006951BA">
            <w:pPr>
              <w:pStyle w:val="CM3"/>
              <w:spacing w:line="276" w:lineRule="auto"/>
              <w:ind w:right="57"/>
              <w:jc w:val="both"/>
              <w:rPr>
                <w:rFonts w:ascii="Sylfaen" w:hAnsi="Sylfaen"/>
              </w:rPr>
            </w:pPr>
            <w:r w:rsidRPr="00497A77">
              <w:rPr>
                <w:rFonts w:ascii="Sylfaen" w:eastAsia="Batang" w:hAnsi="Sylfaen" w:cs="Arial AMU"/>
                <w:b/>
                <w:bCs/>
                <w:sz w:val="22"/>
                <w:szCs w:val="22"/>
                <w:lang w:val="hy-AM"/>
              </w:rPr>
              <w:t>Հղիության ընդհատում բժշկական ցուցումներով</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eastAsia="MS Mincho" w:hAnsi="Sylfaen" w:cs="MS Mincho"/>
                <w:lang w:val="hy-AM"/>
              </w:rPr>
            </w:pPr>
            <w:r w:rsidRPr="00497A77">
              <w:rPr>
                <w:rFonts w:ascii="Sylfaen" w:eastAsia="MS Mincho" w:hAnsi="MS Mincho" w:cs="MS Mincho"/>
                <w:lang w:val="hy-AM"/>
              </w:rPr>
              <w:t>✔</w:t>
            </w:r>
          </w:p>
          <w:p w:rsidR="00497A77" w:rsidRPr="00497A77" w:rsidRDefault="00497A77" w:rsidP="006951BA">
            <w:pPr>
              <w:jc w:val="center"/>
              <w:rPr>
                <w:rFonts w:ascii="Sylfaen" w:hAnsi="Sylfaen"/>
                <w:sz w:val="18"/>
                <w:szCs w:val="18"/>
              </w:rPr>
            </w:pPr>
            <w:r w:rsidRPr="00497A77">
              <w:rPr>
                <w:rFonts w:ascii="Sylfaen" w:hAnsi="Sylfaen"/>
                <w:sz w:val="18"/>
                <w:szCs w:val="18"/>
                <w:lang w:val="hy-AM"/>
              </w:rPr>
              <w:t xml:space="preserve"> </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jc w:val="center"/>
              <w:rPr>
                <w:rFonts w:ascii="Sylfaen" w:eastAsia="MS Mincho" w:hAnsi="Sylfaen" w:cs="MS Mincho"/>
                <w:b/>
                <w:sz w:val="28"/>
                <w:szCs w:val="28"/>
                <w:lang w:val="hy-AM"/>
              </w:rPr>
            </w:pPr>
            <w:r w:rsidRPr="00497A77">
              <w:rPr>
                <w:rFonts w:ascii="Sylfaen" w:eastAsia="MS Mincho" w:hAnsi="Sylfaen" w:cs="MS Mincho"/>
                <w:b/>
                <w:sz w:val="28"/>
                <w:szCs w:val="28"/>
                <w:lang w:val="hy-AM"/>
              </w:rPr>
              <w:t>ԱՅԼ</w:t>
            </w:r>
            <w:r w:rsidRPr="00497A77">
              <w:rPr>
                <w:rFonts w:ascii="Sylfaen" w:eastAsia="MS Mincho" w:hAnsi="Sylfaen" w:cs="MS Mincho"/>
                <w:b/>
                <w:sz w:val="28"/>
                <w:szCs w:val="28"/>
              </w:rPr>
              <w:t xml:space="preserve"> </w:t>
            </w:r>
            <w:r w:rsidRPr="00497A77">
              <w:rPr>
                <w:rFonts w:ascii="Sylfaen" w:eastAsia="MS Mincho" w:hAnsi="Sylfaen" w:cs="MS Mincho"/>
                <w:b/>
                <w:sz w:val="28"/>
                <w:szCs w:val="28"/>
                <w:lang w:val="hy-AM"/>
              </w:rPr>
              <w:t>ԾԱՌԱՅՈՒԹՅՈՒՆՆԵՐ</w:t>
            </w:r>
          </w:p>
        </w:tc>
      </w:tr>
      <w:tr w:rsidR="00497A77" w:rsidRPr="00497A77" w:rsidTr="00497A77">
        <w:trPr>
          <w:gridBefore w:val="1"/>
          <w:wBefore w:w="105" w:type="dxa"/>
          <w:trHeight w:val="432"/>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18" w:firstLine="18"/>
              <w:rPr>
                <w:rFonts w:ascii="Sylfaen" w:hAnsi="Sylfaen"/>
                <w:b/>
              </w:rPr>
            </w:pPr>
            <w:r w:rsidRPr="00497A77">
              <w:rPr>
                <w:rFonts w:ascii="Sylfaen" w:hAnsi="Sylfaen"/>
                <w:b/>
                <w:sz w:val="22"/>
                <w:szCs w:val="22"/>
                <w:lang w:val="hy-AM"/>
              </w:rPr>
              <w:t>Պատվաստումներ</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984"/>
          <w:jc w:val="center"/>
        </w:trPr>
        <w:tc>
          <w:tcPr>
            <w:tcW w:w="8307" w:type="dxa"/>
            <w:gridSpan w:val="2"/>
            <w:shd w:val="clear" w:color="auto" w:fill="auto"/>
            <w:vAlign w:val="center"/>
          </w:tcPr>
          <w:p w:rsidR="00497A77" w:rsidRPr="00497A77" w:rsidRDefault="00497A77" w:rsidP="006951BA">
            <w:pPr>
              <w:pStyle w:val="CM3"/>
              <w:spacing w:line="240" w:lineRule="auto"/>
              <w:ind w:left="18" w:right="57" w:hanging="18"/>
              <w:jc w:val="both"/>
              <w:rPr>
                <w:rFonts w:ascii="Sylfaen" w:hAnsi="Sylfaen"/>
                <w:b/>
                <w:sz w:val="22"/>
                <w:szCs w:val="22"/>
                <w:lang w:val="hy-AM"/>
              </w:rPr>
            </w:pPr>
            <w:r w:rsidRPr="00497A77">
              <w:rPr>
                <w:rFonts w:ascii="Sylfaen" w:hAnsi="Sylfaen"/>
                <w:b/>
                <w:sz w:val="22"/>
                <w:szCs w:val="22"/>
                <w:lang w:val="hy-AM"/>
              </w:rPr>
              <w:t>Այլընտրանքային բժշկության մեթոդներ`</w:t>
            </w:r>
          </w:p>
          <w:p w:rsidR="00497A77" w:rsidRPr="00497A77" w:rsidRDefault="00497A77" w:rsidP="006951BA">
            <w:pPr>
              <w:pStyle w:val="ListParagraph"/>
              <w:ind w:left="-18" w:firstLine="18"/>
              <w:rPr>
                <w:rFonts w:ascii="Sylfaen" w:hAnsi="Sylfaen"/>
                <w:b/>
                <w:lang w:val="hy-AM"/>
              </w:rPr>
            </w:pPr>
            <w:r w:rsidRPr="00497A77">
              <w:rPr>
                <w:rFonts w:ascii="Sylfaen" w:hAnsi="Sylfaen" w:cs="Times Armenian"/>
                <w:b/>
                <w:sz w:val="22"/>
                <w:szCs w:val="22"/>
                <w:lang w:val="hy-AM"/>
              </w:rPr>
              <w:t>ասեղնաբուժություն, բուժական մերում</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984"/>
          <w:jc w:val="center"/>
        </w:trPr>
        <w:tc>
          <w:tcPr>
            <w:tcW w:w="8307" w:type="dxa"/>
            <w:gridSpan w:val="2"/>
            <w:shd w:val="clear" w:color="auto" w:fill="auto"/>
            <w:vAlign w:val="center"/>
          </w:tcPr>
          <w:p w:rsidR="00497A77" w:rsidRPr="00497A77" w:rsidRDefault="00497A77" w:rsidP="006951BA">
            <w:pPr>
              <w:pStyle w:val="CM3"/>
              <w:spacing w:line="240" w:lineRule="auto"/>
              <w:ind w:left="18" w:right="57" w:hanging="18"/>
              <w:jc w:val="both"/>
              <w:rPr>
                <w:rFonts w:ascii="Sylfaen" w:hAnsi="Sylfaen"/>
                <w:b/>
                <w:sz w:val="22"/>
                <w:szCs w:val="22"/>
                <w:lang w:val="hy-AM"/>
              </w:rPr>
            </w:pPr>
            <w:r w:rsidRPr="00497A77">
              <w:rPr>
                <w:rFonts w:ascii="Sylfaen" w:hAnsi="Sylfaen"/>
                <w:b/>
                <w:sz w:val="22"/>
                <w:szCs w:val="22"/>
                <w:lang w:val="hy-AM"/>
              </w:rPr>
              <w:t>Բժշկական պարագաներ (ներարկիչ, բամբակ, բինտ, կորսետ, էլաստիկ գուլպաներ և այլն)</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eastAsia="MS Mincho" w:hAnsi="Sylfaen" w:cs="MS Mincho"/>
                <w:lang w:val="hy-AM"/>
              </w:rPr>
            </w:pPr>
            <w:r w:rsidRPr="00497A77">
              <w:rPr>
                <w:rFonts w:ascii="Sylfaen" w:hAnsi="Sylfaen"/>
                <w:b/>
                <w:lang w:val="hy-AM"/>
              </w:rPr>
              <w:t>100,000 ՀՀ դրամի սահմաններում</w:t>
            </w:r>
          </w:p>
        </w:tc>
      </w:tr>
      <w:tr w:rsidR="00497A77" w:rsidRPr="00497A77" w:rsidTr="00497A77">
        <w:trPr>
          <w:gridBefore w:val="1"/>
          <w:wBefore w:w="105" w:type="dxa"/>
          <w:trHeight w:val="984"/>
          <w:jc w:val="center"/>
        </w:trPr>
        <w:tc>
          <w:tcPr>
            <w:tcW w:w="8307" w:type="dxa"/>
            <w:gridSpan w:val="2"/>
            <w:shd w:val="clear" w:color="auto" w:fill="auto"/>
            <w:vAlign w:val="center"/>
          </w:tcPr>
          <w:p w:rsidR="00497A77" w:rsidRPr="00497A77" w:rsidRDefault="00497A77" w:rsidP="006951BA">
            <w:pPr>
              <w:pStyle w:val="CM3"/>
              <w:spacing w:line="240" w:lineRule="auto"/>
              <w:ind w:left="18" w:right="57" w:hanging="18"/>
              <w:jc w:val="both"/>
              <w:rPr>
                <w:rFonts w:ascii="Sylfaen" w:hAnsi="Sylfaen"/>
                <w:b/>
                <w:sz w:val="22"/>
                <w:szCs w:val="22"/>
                <w:lang w:val="hy-AM"/>
              </w:rPr>
            </w:pPr>
            <w:r w:rsidRPr="00497A77">
              <w:rPr>
                <w:rFonts w:ascii="Sylfaen" w:hAnsi="Sylfaen"/>
                <w:b/>
                <w:sz w:val="22"/>
                <w:szCs w:val="22"/>
                <w:lang w:val="hy-AM"/>
              </w:rPr>
              <w:t>Վնասվածքաբանական վիրարահատությունների ժամանակ կիրարվող մետաղական կոնստրուկցիաներ</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hAnsi="Sylfaen"/>
                <w:b/>
                <w:lang w:val="hy-AM"/>
              </w:rPr>
            </w:pPr>
            <w:r w:rsidRPr="00497A77">
              <w:rPr>
                <w:rFonts w:ascii="Sylfaen" w:eastAsia="MS Mincho" w:hAnsi="MS Mincho" w:cs="MS Mincho"/>
                <w:lang w:val="hy-AM"/>
              </w:rPr>
              <w:t>✔</w:t>
            </w:r>
          </w:p>
        </w:tc>
      </w:tr>
    </w:tbl>
    <w:p w:rsidR="006C5C46" w:rsidRPr="006C5C46" w:rsidRDefault="006C5C46" w:rsidP="006C5C46">
      <w:pPr>
        <w:ind w:left="-270" w:firstLine="720"/>
        <w:jc w:val="both"/>
        <w:rPr>
          <w:rFonts w:ascii="GHEA Grapalat" w:hAnsi="GHEA Grapalat"/>
          <w:color w:val="000000"/>
          <w:lang w:val="hy-AM"/>
        </w:rPr>
      </w:pPr>
      <w:r>
        <w:rPr>
          <w:rFonts w:ascii="MS Mincho" w:eastAsia="MS Mincho" w:hAnsi="MS Mincho" w:cs="MS Mincho" w:hint="eastAsia"/>
          <w:lang w:val="hy-AM"/>
        </w:rPr>
        <w:t>✔</w:t>
      </w:r>
      <w:r>
        <w:rPr>
          <w:rFonts w:ascii="GHEA Grapalat" w:eastAsia="MS Gothic" w:hAnsi="GHEA Grapalat" w:cs="MS Gothic"/>
          <w:color w:val="FF0000"/>
          <w:lang w:val="hy-AM"/>
        </w:rPr>
        <w:t xml:space="preserve"> </w:t>
      </w:r>
      <w:r>
        <w:rPr>
          <w:rFonts w:ascii="Sylfaen" w:hAnsi="Sylfaen" w:cs="Sylfaen"/>
          <w:color w:val="000000"/>
          <w:sz w:val="20"/>
          <w:lang w:val="hy-AM"/>
        </w:rPr>
        <w:t>տվյալ</w:t>
      </w:r>
      <w:r>
        <w:rPr>
          <w:rFonts w:ascii="Arial" w:hAnsi="Arial" w:cs="Arial"/>
          <w:color w:val="000000"/>
          <w:sz w:val="20"/>
          <w:lang w:val="hy-AM"/>
        </w:rPr>
        <w:t xml:space="preserve"> </w:t>
      </w:r>
      <w:r>
        <w:rPr>
          <w:rFonts w:ascii="Sylfaen" w:hAnsi="Sylfaen" w:cs="Sylfaen"/>
          <w:color w:val="000000"/>
          <w:sz w:val="20"/>
          <w:lang w:val="hy-AM"/>
        </w:rPr>
        <w:t>ծրագրով</w:t>
      </w:r>
      <w:r>
        <w:rPr>
          <w:rFonts w:ascii="Arial" w:hAnsi="Arial" w:cs="Arial"/>
          <w:color w:val="000000"/>
          <w:sz w:val="20"/>
          <w:lang w:val="hy-AM"/>
        </w:rPr>
        <w:t xml:space="preserve">` </w:t>
      </w:r>
      <w:r>
        <w:rPr>
          <w:rFonts w:ascii="Sylfaen" w:hAnsi="Sylfaen" w:cs="Sylfaen"/>
          <w:color w:val="000000"/>
          <w:sz w:val="20"/>
          <w:lang w:val="hy-AM"/>
        </w:rPr>
        <w:t>նշված</w:t>
      </w:r>
      <w:r>
        <w:rPr>
          <w:rFonts w:ascii="Arial" w:hAnsi="Arial" w:cs="Arial"/>
          <w:color w:val="000000"/>
          <w:sz w:val="20"/>
          <w:lang w:val="hy-AM"/>
        </w:rPr>
        <w:t xml:space="preserve"> </w:t>
      </w:r>
      <w:r>
        <w:rPr>
          <w:rFonts w:ascii="Sylfaen" w:hAnsi="Sylfaen" w:cs="Sylfaen"/>
          <w:color w:val="000000"/>
          <w:sz w:val="20"/>
          <w:lang w:val="hy-AM"/>
        </w:rPr>
        <w:t>ծառայությունը</w:t>
      </w:r>
      <w:r>
        <w:rPr>
          <w:rFonts w:ascii="Arial" w:hAnsi="Arial" w:cs="Arial"/>
          <w:color w:val="000000"/>
          <w:sz w:val="20"/>
          <w:lang w:val="hy-AM"/>
        </w:rPr>
        <w:t xml:space="preserve"> </w:t>
      </w:r>
      <w:r>
        <w:rPr>
          <w:rFonts w:ascii="Sylfaen" w:hAnsi="Sylfaen" w:cs="Sylfaen"/>
          <w:color w:val="000000"/>
          <w:sz w:val="20"/>
          <w:lang w:val="hy-AM"/>
        </w:rPr>
        <w:t>հատուցվում</w:t>
      </w:r>
      <w:r>
        <w:rPr>
          <w:rFonts w:ascii="GHEA Grapalat" w:hAnsi="GHEA Grapalat"/>
          <w:color w:val="000000"/>
          <w:sz w:val="20"/>
          <w:lang w:val="hy-AM"/>
        </w:rPr>
        <w:t xml:space="preserve"> </w:t>
      </w:r>
      <w:r>
        <w:rPr>
          <w:rFonts w:ascii="Sylfaen" w:hAnsi="Sylfaen" w:cs="Sylfaen"/>
          <w:color w:val="000000"/>
          <w:sz w:val="20"/>
          <w:lang w:val="hy-AM"/>
        </w:rPr>
        <w:t>են</w:t>
      </w:r>
      <w:r>
        <w:rPr>
          <w:rFonts w:ascii="Arial" w:hAnsi="Arial" w:cs="Arial"/>
          <w:color w:val="000000"/>
          <w:sz w:val="20"/>
          <w:lang w:val="hy-AM"/>
        </w:rPr>
        <w:t xml:space="preserve"> </w:t>
      </w:r>
      <w:r>
        <w:rPr>
          <w:rFonts w:ascii="Sylfaen" w:hAnsi="Sylfaen" w:cs="Sylfaen"/>
          <w:color w:val="000000"/>
          <w:sz w:val="20"/>
          <w:lang w:val="hy-AM"/>
        </w:rPr>
        <w:t>ամբողջությամբ</w:t>
      </w:r>
      <w:r>
        <w:rPr>
          <w:rFonts w:ascii="GHEA Grapalat" w:hAnsi="GHEA Grapalat"/>
          <w:color w:val="000000"/>
          <w:sz w:val="20"/>
          <w:lang w:val="hy-AM"/>
        </w:rPr>
        <w:t>,</w:t>
      </w:r>
    </w:p>
    <w:p w:rsidR="00852204" w:rsidRDefault="006C5C46" w:rsidP="00852204">
      <w:pPr>
        <w:jc w:val="right"/>
        <w:rPr>
          <w:rFonts w:ascii="Sylfaen" w:hAnsi="Sylfaen"/>
          <w:sz w:val="18"/>
          <w:szCs w:val="18"/>
        </w:rPr>
      </w:pPr>
      <w:r w:rsidRPr="008463B9">
        <w:rPr>
          <w:rFonts w:ascii="Sylfaen" w:hAnsi="Sylfaen"/>
          <w:sz w:val="18"/>
          <w:szCs w:val="18"/>
          <w:lang w:val="hy-AM"/>
        </w:rPr>
        <w:t xml:space="preserve">  </w:t>
      </w:r>
    </w:p>
    <w:p w:rsidR="00852204" w:rsidRDefault="00852204" w:rsidP="00852204">
      <w:pPr>
        <w:jc w:val="right"/>
        <w:rPr>
          <w:rFonts w:ascii="Sylfaen" w:hAnsi="Sylfaen"/>
          <w:sz w:val="18"/>
          <w:szCs w:val="18"/>
        </w:rPr>
      </w:pPr>
    </w:p>
    <w:p w:rsidR="00852204" w:rsidRDefault="00852204" w:rsidP="00852204">
      <w:pPr>
        <w:jc w:val="right"/>
        <w:rPr>
          <w:rFonts w:ascii="Sylfaen" w:hAnsi="Sylfaen"/>
          <w:sz w:val="18"/>
          <w:szCs w:val="18"/>
        </w:rPr>
      </w:pPr>
    </w:p>
    <w:p w:rsidR="00964477" w:rsidRDefault="00964477" w:rsidP="00852204">
      <w:pPr>
        <w:jc w:val="right"/>
        <w:rPr>
          <w:rFonts w:ascii="Sylfaen" w:hAnsi="Sylfaen"/>
          <w:sz w:val="18"/>
          <w:szCs w:val="18"/>
        </w:rPr>
      </w:pPr>
    </w:p>
    <w:p w:rsidR="00964477" w:rsidRDefault="00964477" w:rsidP="00852204">
      <w:pPr>
        <w:jc w:val="right"/>
        <w:rPr>
          <w:rFonts w:ascii="Sylfaen" w:hAnsi="Sylfaen"/>
          <w:sz w:val="18"/>
          <w:szCs w:val="18"/>
        </w:rPr>
      </w:pPr>
    </w:p>
    <w:p w:rsidR="00964477" w:rsidRDefault="00964477" w:rsidP="00852204">
      <w:pPr>
        <w:jc w:val="right"/>
        <w:rPr>
          <w:rFonts w:ascii="Sylfaen" w:hAnsi="Sylfaen"/>
          <w:sz w:val="18"/>
          <w:szCs w:val="18"/>
          <w:lang w:val="hy-AM"/>
        </w:rPr>
      </w:pPr>
    </w:p>
    <w:p w:rsidR="008D03F9" w:rsidRPr="008D03F9" w:rsidRDefault="008D03F9" w:rsidP="00852204">
      <w:pPr>
        <w:jc w:val="right"/>
        <w:rPr>
          <w:rFonts w:ascii="Sylfaen" w:hAnsi="Sylfaen"/>
          <w:sz w:val="18"/>
          <w:szCs w:val="18"/>
          <w:lang w:val="hy-AM"/>
        </w:rPr>
      </w:pPr>
    </w:p>
    <w:p w:rsidR="00497A77" w:rsidRDefault="00497A77" w:rsidP="00852204">
      <w:pPr>
        <w:jc w:val="center"/>
        <w:rPr>
          <w:rFonts w:ascii="Sylfaen" w:hAnsi="Sylfaen" w:cs="Sylfaen"/>
          <w:lang w:val="hy-AM"/>
        </w:rPr>
      </w:pPr>
      <w:r w:rsidRPr="00497A77">
        <w:rPr>
          <w:rFonts w:ascii="Sylfaen" w:hAnsi="Sylfaen" w:cs="Sylfaen"/>
          <w:lang w:val="hy-AM"/>
        </w:rPr>
        <w:lastRenderedPageBreak/>
        <w:t>ԱՏԱՄՆԱԲՈՒԺԱԿԱՆ ԾԱՌԱՅՈՒԹՅՈՒՆՆԵՐ</w:t>
      </w:r>
      <w:bookmarkStart w:id="0" w:name="_Toc324950254"/>
    </w:p>
    <w:p w:rsidR="009E76D1" w:rsidRPr="009E76D1" w:rsidRDefault="009E76D1" w:rsidP="00852204">
      <w:pPr>
        <w:pStyle w:val="Heading1"/>
        <w:rPr>
          <w:rFonts w:ascii="GHEA Grapalat" w:eastAsia="Batang" w:hAnsi="GHEA Grapalat" w:cs="Arial"/>
          <w:i/>
          <w:sz w:val="18"/>
          <w:lang w:val="hy-AM"/>
        </w:rPr>
      </w:pPr>
      <w:r w:rsidRPr="00EB6EC8">
        <w:rPr>
          <w:rFonts w:ascii="Sylfaen" w:eastAsia="Batang" w:hAnsi="Sylfaen" w:cs="Sylfaen"/>
          <w:i/>
          <w:sz w:val="18"/>
          <w:lang w:val="hy-AM"/>
        </w:rPr>
        <w:t>ԸՍՏ</w:t>
      </w:r>
      <w:r w:rsidRPr="00EB6EC8">
        <w:rPr>
          <w:rFonts w:ascii="GHEA Grapalat" w:eastAsia="Batang" w:hAnsi="GHEA Grapalat" w:cs="Arial"/>
          <w:i/>
          <w:sz w:val="18"/>
          <w:lang w:val="hy-AM"/>
        </w:rPr>
        <w:t xml:space="preserve"> </w:t>
      </w:r>
      <w:r w:rsidRPr="00EB6EC8">
        <w:rPr>
          <w:rFonts w:ascii="Sylfaen" w:eastAsia="Batang" w:hAnsi="Sylfaen" w:cs="Sylfaen"/>
          <w:i/>
          <w:sz w:val="18"/>
          <w:lang w:val="hy-AM"/>
        </w:rPr>
        <w:t>ԱՊԱՀՈՎԱԳՐԱԿԱՆ</w:t>
      </w:r>
      <w:r w:rsidRPr="00EB6EC8">
        <w:rPr>
          <w:rFonts w:ascii="GHEA Grapalat" w:eastAsia="Batang" w:hAnsi="GHEA Grapalat" w:cs="Arial"/>
          <w:i/>
          <w:sz w:val="18"/>
          <w:lang w:val="hy-AM"/>
        </w:rPr>
        <w:t xml:space="preserve"> </w:t>
      </w:r>
      <w:r w:rsidRPr="00EB6EC8">
        <w:rPr>
          <w:rFonts w:ascii="Sylfaen" w:eastAsia="Batang" w:hAnsi="Sylfaen" w:cs="Sylfaen"/>
          <w:i/>
          <w:sz w:val="18"/>
          <w:lang w:val="hy-AM"/>
        </w:rPr>
        <w:t>ԾԱԾԿՈՒԹԱՅԻՆ</w:t>
      </w:r>
      <w:r w:rsidRPr="00EB6EC8">
        <w:rPr>
          <w:rFonts w:ascii="GHEA Grapalat" w:eastAsia="Batang" w:hAnsi="GHEA Grapalat" w:cs="Arial"/>
          <w:i/>
          <w:sz w:val="18"/>
          <w:lang w:val="hy-AM"/>
        </w:rPr>
        <w:t xml:space="preserve"> </w:t>
      </w:r>
      <w:r w:rsidRPr="00EB6EC8">
        <w:rPr>
          <w:rFonts w:ascii="Sylfaen" w:eastAsia="Batang" w:hAnsi="Sylfaen" w:cs="Sylfaen"/>
          <w:i/>
          <w:sz w:val="18"/>
          <w:lang w:val="hy-AM"/>
        </w:rPr>
        <w:t>ԾՐԱԳՐԵՐԻ</w:t>
      </w:r>
    </w:p>
    <w:p w:rsidR="00497A77" w:rsidRPr="00497A77" w:rsidRDefault="00497A77" w:rsidP="00852204">
      <w:pPr>
        <w:jc w:val="center"/>
        <w:rPr>
          <w:rFonts w:ascii="Sylfaen" w:hAnsi="Sylfaen"/>
          <w:sz w:val="12"/>
          <w:lang w:val="hy-AM"/>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819"/>
        <w:gridCol w:w="5020"/>
        <w:gridCol w:w="15"/>
      </w:tblGrid>
      <w:tr w:rsidR="00497A77" w:rsidRPr="00497A77" w:rsidTr="00497A77">
        <w:trPr>
          <w:trHeight w:val="20"/>
          <w:jc w:val="center"/>
        </w:trPr>
        <w:tc>
          <w:tcPr>
            <w:tcW w:w="4819" w:type="dxa"/>
            <w:shd w:val="clear" w:color="auto" w:fill="F2F2F2"/>
            <w:vAlign w:val="center"/>
          </w:tcPr>
          <w:bookmarkEnd w:id="0"/>
          <w:p w:rsidR="00497A77" w:rsidRPr="00497A77" w:rsidRDefault="00497A77" w:rsidP="006951BA">
            <w:pPr>
              <w:pStyle w:val="ListParagraph"/>
              <w:ind w:left="0"/>
              <w:jc w:val="center"/>
              <w:rPr>
                <w:rFonts w:ascii="Sylfaen" w:hAnsi="Sylfaen"/>
                <w:b/>
                <w:i/>
              </w:rPr>
            </w:pPr>
            <w:r w:rsidRPr="00497A77">
              <w:rPr>
                <w:rFonts w:ascii="Sylfaen" w:hAnsi="Sylfaen"/>
                <w:b/>
                <w:lang w:val="hy-AM"/>
              </w:rPr>
              <w:t xml:space="preserve">ԱՏԱՄՆԱԲՈՒԺԱԿԱՆ </w:t>
            </w:r>
            <w:r w:rsidRPr="00497A77">
              <w:rPr>
                <w:rFonts w:ascii="Sylfaen" w:hAnsi="Sylfaen"/>
                <w:b/>
              </w:rPr>
              <w:br/>
            </w:r>
            <w:r w:rsidRPr="00497A77">
              <w:rPr>
                <w:rFonts w:ascii="Sylfaen" w:hAnsi="Sylfaen"/>
                <w:b/>
                <w:lang w:val="hy-AM"/>
              </w:rPr>
              <w:t>ԾԱՌԱՅՈՒԹՅՈՒՆՆԵՐ</w:t>
            </w:r>
          </w:p>
        </w:tc>
        <w:tc>
          <w:tcPr>
            <w:tcW w:w="5035" w:type="dxa"/>
            <w:gridSpan w:val="2"/>
            <w:tcBorders>
              <w:top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Ծառայությունների գնային հատուցման</w:t>
            </w:r>
          </w:p>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 xml:space="preserve">առավելագույն սահմանաչափ ՀՀ դրամով </w:t>
            </w:r>
          </w:p>
        </w:tc>
      </w:tr>
      <w:tr w:rsidR="00497A77" w:rsidRPr="00497A77" w:rsidTr="00497A77">
        <w:trPr>
          <w:gridAfter w:val="1"/>
          <w:wAfter w:w="15" w:type="dxa"/>
          <w:trHeight w:val="20"/>
          <w:jc w:val="center"/>
        </w:trPr>
        <w:tc>
          <w:tcPr>
            <w:tcW w:w="4819" w:type="dxa"/>
            <w:shd w:val="clear" w:color="auto" w:fill="FFFFFF"/>
            <w:vAlign w:val="center"/>
          </w:tcPr>
          <w:p w:rsidR="00497A77" w:rsidRPr="00497A77" w:rsidRDefault="00497A77" w:rsidP="006951BA">
            <w:pPr>
              <w:pStyle w:val="ListParagraph"/>
              <w:ind w:left="0"/>
              <w:rPr>
                <w:rFonts w:ascii="Sylfaen" w:hAnsi="Sylfaen"/>
                <w:b/>
              </w:rPr>
            </w:pPr>
            <w:r w:rsidRPr="00497A77">
              <w:rPr>
                <w:rFonts w:ascii="Sylfaen" w:hAnsi="Sylfaen"/>
                <w:b/>
                <w:sz w:val="22"/>
                <w:szCs w:val="22"/>
                <w:lang w:val="hy-AM"/>
              </w:rPr>
              <w:t>Խորհրդատվություն</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lang w:val="hy-AM"/>
              </w:rPr>
            </w:pPr>
            <w:r w:rsidRPr="00497A77">
              <w:rPr>
                <w:rFonts w:ascii="Sylfaen" w:eastAsia="MS Mincho" w:hAnsi="MS Mincho" w:cs="MS Mincho"/>
                <w:lang w:val="hy-AM"/>
              </w:rPr>
              <w:t>✔</w:t>
            </w:r>
            <w:r w:rsidRPr="00497A77">
              <w:rPr>
                <w:rFonts w:ascii="Sylfaen" w:hAnsi="Sylfaen" w:cs="Arial"/>
                <w:lang w:val="hy-AM"/>
              </w:rPr>
              <w:t xml:space="preserve"> </w:t>
            </w:r>
          </w:p>
        </w:tc>
      </w:tr>
      <w:tr w:rsidR="00497A77" w:rsidRPr="00497A77" w:rsidTr="00497A77">
        <w:trPr>
          <w:trHeight w:val="34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 xml:space="preserve">Ախտորոշում և Թերապիա </w:t>
            </w:r>
          </w:p>
        </w:tc>
      </w:tr>
      <w:tr w:rsidR="00497A77" w:rsidRPr="008D03F9"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Ռենտգեն</w:t>
            </w:r>
          </w:p>
        </w:tc>
        <w:tc>
          <w:tcPr>
            <w:tcW w:w="5020" w:type="dxa"/>
            <w:vMerge w:val="restart"/>
            <w:tcBorders>
              <w:left w:val="single" w:sz="4" w:space="0" w:color="auto"/>
            </w:tcBorders>
            <w:shd w:val="clear" w:color="auto" w:fill="FFFFFF"/>
          </w:tcPr>
          <w:p w:rsidR="006C5C46" w:rsidRDefault="006C5C46" w:rsidP="006951BA">
            <w:pPr>
              <w:jc w:val="center"/>
              <w:rPr>
                <w:rFonts w:ascii="Sylfaen" w:hAnsi="Sylfaen"/>
                <w:b/>
                <w:lang w:val="hy-AM"/>
              </w:rPr>
            </w:pPr>
          </w:p>
          <w:p w:rsidR="00497A77" w:rsidRPr="00497A77" w:rsidRDefault="00497A77" w:rsidP="006951BA">
            <w:pPr>
              <w:jc w:val="center"/>
              <w:rPr>
                <w:rFonts w:ascii="Sylfaen" w:hAnsi="Sylfaen"/>
                <w:lang w:val="hy-AM"/>
              </w:rPr>
            </w:pPr>
            <w:r w:rsidRPr="00497A77">
              <w:rPr>
                <w:rFonts w:ascii="Sylfaen" w:hAnsi="Sylfaen"/>
                <w:b/>
                <w:lang w:val="hy-AM"/>
              </w:rPr>
              <w:t>Տարեկան 4 ատամի բուժում այդ թվում` պլոմբավորված ատամների` յուրաքանչյուրը 20,000 դրամի սահմաններում</w:t>
            </w:r>
          </w:p>
        </w:tc>
      </w:tr>
      <w:tr w:rsidR="00497A77" w:rsidRPr="008D03F9"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Կարիեսի և/կամ նրա բարդությունների բուժում</w:t>
            </w:r>
          </w:p>
        </w:tc>
        <w:tc>
          <w:tcPr>
            <w:tcW w:w="5020" w:type="dxa"/>
            <w:vMerge/>
            <w:tcBorders>
              <w:left w:val="single" w:sz="4" w:space="0" w:color="auto"/>
            </w:tcBorders>
            <w:shd w:val="clear" w:color="auto" w:fill="FFFFFF"/>
          </w:tcPr>
          <w:p w:rsidR="00497A77" w:rsidRPr="00497A77" w:rsidRDefault="00497A77" w:rsidP="006951BA">
            <w:pPr>
              <w:rPr>
                <w:rFonts w:ascii="Sylfaen" w:hAnsi="Sylfaen"/>
                <w:lang w:val="hy-AM"/>
              </w:rPr>
            </w:pP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Ուղիների մշակում</w:t>
            </w:r>
          </w:p>
        </w:tc>
        <w:tc>
          <w:tcPr>
            <w:tcW w:w="5020" w:type="dxa"/>
            <w:vMerge/>
            <w:tcBorders>
              <w:left w:val="single" w:sz="4" w:space="0" w:color="auto"/>
            </w:tcBorders>
            <w:shd w:val="clear" w:color="auto" w:fill="FFFFFF"/>
          </w:tcPr>
          <w:p w:rsidR="00497A77" w:rsidRPr="00497A77" w:rsidRDefault="00497A77" w:rsidP="006951BA">
            <w:pPr>
              <w:rPr>
                <w:rFonts w:ascii="Sylfaen" w:hAnsi="Sylfaen"/>
                <w:lang w:val="hy-AM"/>
              </w:rPr>
            </w:pP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Պլոմբավորում լուսակարծրացող պլոմբանյութով</w:t>
            </w:r>
          </w:p>
        </w:tc>
        <w:tc>
          <w:tcPr>
            <w:tcW w:w="5020" w:type="dxa"/>
            <w:vMerge/>
            <w:tcBorders>
              <w:left w:val="single" w:sz="4" w:space="0" w:color="auto"/>
            </w:tcBorders>
            <w:shd w:val="clear" w:color="auto" w:fill="FFFFFF"/>
          </w:tcPr>
          <w:p w:rsidR="00497A77" w:rsidRPr="00497A77" w:rsidRDefault="00497A77" w:rsidP="006951BA">
            <w:pPr>
              <w:rPr>
                <w:rFonts w:ascii="Sylfaen" w:hAnsi="Sylfaen"/>
                <w:lang w:val="hy-AM"/>
              </w:rPr>
            </w:pPr>
          </w:p>
        </w:tc>
      </w:tr>
      <w:tr w:rsidR="00497A77" w:rsidRPr="00497A77" w:rsidTr="00497A77">
        <w:trPr>
          <w:trHeight w:val="2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Պրոֆիլակտիկա</w:t>
            </w:r>
          </w:p>
        </w:tc>
      </w:tr>
      <w:tr w:rsidR="00497A77" w:rsidRPr="00497A77" w:rsidTr="00497A77">
        <w:trPr>
          <w:gridAfter w:val="1"/>
          <w:wAfter w:w="15" w:type="dxa"/>
          <w:trHeight w:val="20"/>
          <w:jc w:val="center"/>
        </w:trPr>
        <w:tc>
          <w:tcPr>
            <w:tcW w:w="4819" w:type="dxa"/>
            <w:shd w:val="clear" w:color="auto" w:fill="FFFFFF"/>
            <w:vAlign w:val="center"/>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Ատամի մակերեսի մշակում (փայլեցում, ճերմակեցում)</w:t>
            </w:r>
            <w:r w:rsidRPr="00497A77">
              <w:rPr>
                <w:rFonts w:ascii="Sylfaen" w:hAnsi="Sylfaen" w:cs="Arial"/>
                <w:b/>
                <w:sz w:val="22"/>
                <w:szCs w:val="22"/>
                <w:lang w:val="hy-AM"/>
              </w:rPr>
              <w:t xml:space="preserve"> </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20000</w:t>
            </w:r>
          </w:p>
        </w:tc>
      </w:tr>
      <w:tr w:rsidR="00497A77" w:rsidRPr="00497A77" w:rsidTr="00497A77">
        <w:trPr>
          <w:gridAfter w:val="1"/>
          <w:wAfter w:w="15" w:type="dxa"/>
          <w:trHeight w:val="20"/>
          <w:jc w:val="center"/>
        </w:trPr>
        <w:tc>
          <w:tcPr>
            <w:tcW w:w="4819" w:type="dxa"/>
            <w:shd w:val="clear" w:color="auto" w:fill="F2F2F2"/>
            <w:vAlign w:val="center"/>
          </w:tcPr>
          <w:p w:rsidR="00497A77" w:rsidRPr="00497A77" w:rsidRDefault="00497A77" w:rsidP="006951BA">
            <w:pPr>
              <w:pStyle w:val="ListParagraph"/>
              <w:ind w:left="0"/>
              <w:rPr>
                <w:rFonts w:ascii="Sylfaen" w:hAnsi="Sylfaen"/>
                <w:b/>
              </w:rPr>
            </w:pPr>
            <w:r w:rsidRPr="00497A77">
              <w:rPr>
                <w:rFonts w:ascii="Sylfaen" w:hAnsi="Sylfaen"/>
                <w:b/>
                <w:sz w:val="22"/>
                <w:szCs w:val="22"/>
                <w:lang w:val="hy-AM"/>
              </w:rPr>
              <w:t>Ատամնաքարերի հեռացում</w:t>
            </w:r>
          </w:p>
        </w:tc>
        <w:tc>
          <w:tcPr>
            <w:tcW w:w="5020" w:type="dxa"/>
            <w:tcBorders>
              <w:left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20000</w:t>
            </w:r>
          </w:p>
        </w:tc>
      </w:tr>
      <w:tr w:rsidR="00497A77" w:rsidRPr="00497A77" w:rsidTr="00497A77">
        <w:trPr>
          <w:trHeight w:val="34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rPr>
            </w:pPr>
            <w:r w:rsidRPr="00497A77">
              <w:rPr>
                <w:rFonts w:ascii="Sylfaen" w:hAnsi="Sylfaen"/>
                <w:b/>
                <w:lang w:val="hy-AM"/>
              </w:rPr>
              <w:t>ՎԻՐԱԲՈՒԺՈՒԹՅՈՒՆ</w:t>
            </w: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Ատամի</w:t>
            </w:r>
            <w:r w:rsidRPr="00497A77">
              <w:rPr>
                <w:rFonts w:ascii="Sylfaen" w:hAnsi="Sylfaen"/>
                <w:b/>
                <w:sz w:val="22"/>
                <w:szCs w:val="22"/>
              </w:rPr>
              <w:t xml:space="preserve"> </w:t>
            </w:r>
            <w:r w:rsidRPr="00497A77">
              <w:rPr>
                <w:rFonts w:ascii="Sylfaen" w:hAnsi="Sylfaen"/>
                <w:b/>
                <w:sz w:val="22"/>
                <w:szCs w:val="22"/>
                <w:lang w:val="hy-AM"/>
              </w:rPr>
              <w:t>պարզ</w:t>
            </w:r>
            <w:r w:rsidRPr="00497A77">
              <w:rPr>
                <w:rFonts w:ascii="Sylfaen" w:hAnsi="Sylfaen"/>
                <w:b/>
                <w:sz w:val="22"/>
                <w:szCs w:val="22"/>
              </w:rPr>
              <w:t xml:space="preserve"> </w:t>
            </w:r>
            <w:r w:rsidRPr="00497A77">
              <w:rPr>
                <w:rFonts w:ascii="Sylfaen" w:hAnsi="Sylfaen"/>
                <w:b/>
                <w:sz w:val="22"/>
                <w:szCs w:val="22"/>
                <w:lang w:val="hy-AM"/>
              </w:rPr>
              <w:t>հեռացում</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w:t>
            </w:r>
          </w:p>
        </w:tc>
      </w:tr>
      <w:tr w:rsidR="00497A77" w:rsidRPr="00497A77" w:rsidTr="00497A77">
        <w:trPr>
          <w:gridAfter w:val="1"/>
          <w:wAfter w:w="15" w:type="dxa"/>
          <w:trHeight w:val="20"/>
          <w:jc w:val="center"/>
        </w:trPr>
        <w:tc>
          <w:tcPr>
            <w:tcW w:w="4819" w:type="dxa"/>
            <w:shd w:val="clear" w:color="auto" w:fill="F2F2F2"/>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Ատամի</w:t>
            </w:r>
            <w:r w:rsidRPr="00497A77">
              <w:rPr>
                <w:rFonts w:ascii="Sylfaen" w:hAnsi="Sylfaen"/>
                <w:b/>
                <w:sz w:val="22"/>
                <w:szCs w:val="22"/>
              </w:rPr>
              <w:t xml:space="preserve"> </w:t>
            </w:r>
            <w:r w:rsidRPr="00497A77">
              <w:rPr>
                <w:rFonts w:ascii="Sylfaen" w:hAnsi="Sylfaen"/>
                <w:b/>
                <w:sz w:val="22"/>
                <w:szCs w:val="22"/>
                <w:lang w:val="hy-AM"/>
              </w:rPr>
              <w:t>բարդ</w:t>
            </w:r>
            <w:r w:rsidRPr="00497A77">
              <w:rPr>
                <w:rFonts w:ascii="Sylfaen" w:hAnsi="Sylfaen"/>
                <w:b/>
                <w:sz w:val="22"/>
                <w:szCs w:val="22"/>
              </w:rPr>
              <w:t xml:space="preserve"> </w:t>
            </w:r>
            <w:r w:rsidRPr="00497A77">
              <w:rPr>
                <w:rFonts w:ascii="Sylfaen" w:hAnsi="Sylfaen"/>
                <w:b/>
                <w:sz w:val="22"/>
                <w:szCs w:val="22"/>
                <w:lang w:val="hy-AM"/>
              </w:rPr>
              <w:t>հեռացում</w:t>
            </w:r>
          </w:p>
        </w:tc>
        <w:tc>
          <w:tcPr>
            <w:tcW w:w="5020" w:type="dxa"/>
            <w:tcBorders>
              <w:left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w:t>
            </w: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Իմաստության ատամի հեռացում</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w:t>
            </w:r>
          </w:p>
        </w:tc>
      </w:tr>
      <w:tr w:rsidR="00497A77" w:rsidRPr="00497A77" w:rsidTr="00497A77">
        <w:trPr>
          <w:trHeight w:val="34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Լնդերի բուժում</w:t>
            </w:r>
          </w:p>
        </w:tc>
      </w:tr>
      <w:tr w:rsidR="00497A77" w:rsidRPr="00497A77" w:rsidTr="00497A77">
        <w:trPr>
          <w:gridAfter w:val="1"/>
          <w:wAfter w:w="15" w:type="dxa"/>
          <w:trHeight w:val="326"/>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Պարոդոնտիտ</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20000</w:t>
            </w:r>
          </w:p>
        </w:tc>
      </w:tr>
      <w:tr w:rsidR="00497A77" w:rsidRPr="00497A77" w:rsidTr="00497A77">
        <w:trPr>
          <w:gridAfter w:val="1"/>
          <w:wAfter w:w="15" w:type="dxa"/>
          <w:trHeight w:val="20"/>
          <w:jc w:val="center"/>
        </w:trPr>
        <w:tc>
          <w:tcPr>
            <w:tcW w:w="4819" w:type="dxa"/>
            <w:shd w:val="clear" w:color="auto" w:fill="F2F2F2"/>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Գինգիվիտ</w:t>
            </w:r>
          </w:p>
        </w:tc>
        <w:tc>
          <w:tcPr>
            <w:tcW w:w="5020" w:type="dxa"/>
            <w:tcBorders>
              <w:left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20000</w:t>
            </w:r>
          </w:p>
        </w:tc>
      </w:tr>
    </w:tbl>
    <w:p w:rsidR="00497A77" w:rsidRPr="00CC2DD3" w:rsidRDefault="00497A77" w:rsidP="00497A77">
      <w:pPr>
        <w:pStyle w:val="Heading1"/>
        <w:spacing w:after="120"/>
        <w:ind w:left="1080"/>
        <w:rPr>
          <w:rFonts w:ascii="Sylfaen" w:hAnsi="Sylfaen" w:cs="Arial"/>
          <w:b/>
          <w:bCs/>
          <w:color w:val="C00000"/>
          <w:sz w:val="32"/>
        </w:rPr>
      </w:pPr>
    </w:p>
    <w:p w:rsidR="00497A77" w:rsidRPr="006C5C46" w:rsidRDefault="00497A77" w:rsidP="00497A77">
      <w:pPr>
        <w:pStyle w:val="ListParagraph"/>
        <w:ind w:left="-90" w:firstLine="450"/>
        <w:jc w:val="both"/>
        <w:rPr>
          <w:rFonts w:ascii="Sylfaen" w:hAnsi="Sylfaen"/>
          <w:i/>
          <w:sz w:val="20"/>
          <w:szCs w:val="20"/>
          <w:lang w:val="hy-AM"/>
        </w:rPr>
      </w:pPr>
      <w:r w:rsidRPr="00497A77">
        <w:rPr>
          <w:rFonts w:ascii="Sylfaen" w:hAnsi="Sylfaen"/>
          <w:i/>
          <w:sz w:val="20"/>
          <w:szCs w:val="20"/>
          <w:lang w:val="hy-AM"/>
        </w:rPr>
        <w:t>Վերոնշյալ աղյուսակում ներկայացված հատուցվող ծածկույթը վերաբերում է</w:t>
      </w:r>
      <w:r w:rsidRPr="006C5C46">
        <w:rPr>
          <w:rFonts w:ascii="Sylfaen" w:hAnsi="Sylfaen"/>
          <w:i/>
          <w:sz w:val="20"/>
          <w:szCs w:val="20"/>
          <w:lang w:val="hy-AM"/>
        </w:rPr>
        <w:t xml:space="preserve"> ամբողջ </w:t>
      </w:r>
      <w:r w:rsidRPr="00497A77">
        <w:rPr>
          <w:rFonts w:ascii="Sylfaen" w:hAnsi="Sylfaen"/>
          <w:i/>
          <w:sz w:val="20"/>
          <w:szCs w:val="20"/>
          <w:lang w:val="hy-AM"/>
        </w:rPr>
        <w:t xml:space="preserve"> ապահովագր</w:t>
      </w:r>
      <w:r w:rsidRPr="006C5C46">
        <w:rPr>
          <w:rFonts w:ascii="Sylfaen" w:hAnsi="Sylfaen"/>
          <w:i/>
          <w:sz w:val="20"/>
          <w:szCs w:val="20"/>
          <w:lang w:val="hy-AM"/>
        </w:rPr>
        <w:t>վ</w:t>
      </w:r>
      <w:r w:rsidRPr="00497A77">
        <w:rPr>
          <w:rFonts w:ascii="Sylfaen" w:hAnsi="Sylfaen"/>
          <w:i/>
          <w:sz w:val="20"/>
          <w:szCs w:val="20"/>
          <w:lang w:val="hy-AM"/>
        </w:rPr>
        <w:t>ա</w:t>
      </w:r>
      <w:r w:rsidRPr="006C5C46">
        <w:rPr>
          <w:rFonts w:ascii="Sylfaen" w:hAnsi="Sylfaen"/>
          <w:i/>
          <w:sz w:val="20"/>
          <w:szCs w:val="20"/>
          <w:lang w:val="hy-AM"/>
        </w:rPr>
        <w:t>ծ անձանց, անկախ, երբ</w:t>
      </w:r>
      <w:r w:rsidRPr="00497A77">
        <w:rPr>
          <w:rFonts w:ascii="Sylfaen" w:hAnsi="Sylfaen"/>
          <w:i/>
          <w:sz w:val="20"/>
          <w:szCs w:val="20"/>
          <w:lang w:val="hy-AM"/>
        </w:rPr>
        <w:t xml:space="preserve"> </w:t>
      </w:r>
      <w:r w:rsidRPr="006C5C46">
        <w:rPr>
          <w:rFonts w:ascii="Sylfaen" w:hAnsi="Sylfaen"/>
          <w:i/>
          <w:sz w:val="20"/>
          <w:szCs w:val="20"/>
          <w:lang w:val="hy-AM"/>
        </w:rPr>
        <w:t xml:space="preserve">են </w:t>
      </w:r>
      <w:r w:rsidRPr="00497A77">
        <w:rPr>
          <w:rFonts w:ascii="Sylfaen" w:hAnsi="Sylfaen"/>
          <w:i/>
          <w:sz w:val="20"/>
          <w:szCs w:val="20"/>
          <w:lang w:val="hy-AM"/>
        </w:rPr>
        <w:t>ի հայտ եկ</w:t>
      </w:r>
      <w:r w:rsidRPr="006C5C46">
        <w:rPr>
          <w:rFonts w:ascii="Sylfaen" w:hAnsi="Sylfaen"/>
          <w:i/>
          <w:sz w:val="20"/>
          <w:szCs w:val="20"/>
          <w:lang w:val="hy-AM"/>
        </w:rPr>
        <w:t>ել</w:t>
      </w:r>
      <w:r w:rsidRPr="00497A77">
        <w:rPr>
          <w:rFonts w:ascii="Sylfaen" w:hAnsi="Sylfaen"/>
          <w:i/>
          <w:sz w:val="20"/>
          <w:szCs w:val="20"/>
          <w:lang w:val="hy-AM"/>
        </w:rPr>
        <w:t xml:space="preserve"> ախտաբանական երևույթներ</w:t>
      </w:r>
      <w:r w:rsidRPr="006C5C46">
        <w:rPr>
          <w:rFonts w:ascii="Sylfaen" w:hAnsi="Sylfaen"/>
          <w:i/>
          <w:sz w:val="20"/>
          <w:szCs w:val="20"/>
          <w:lang w:val="hy-AM"/>
        </w:rPr>
        <w:t>ը</w:t>
      </w:r>
      <w:r w:rsidRPr="00497A77">
        <w:rPr>
          <w:rFonts w:ascii="Sylfaen" w:hAnsi="Sylfaen"/>
          <w:i/>
          <w:sz w:val="20"/>
          <w:szCs w:val="20"/>
          <w:lang w:val="hy-AM"/>
        </w:rPr>
        <w:t xml:space="preserve"> և դրանց բուժման</w:t>
      </w:r>
      <w:r w:rsidRPr="006C5C46">
        <w:rPr>
          <w:rFonts w:ascii="Sylfaen" w:hAnsi="Sylfaen"/>
          <w:i/>
          <w:sz w:val="20"/>
          <w:szCs w:val="20"/>
          <w:lang w:val="hy-AM"/>
        </w:rPr>
        <w:t xml:space="preserve"> անհրաժեշտությունը</w:t>
      </w:r>
      <w:r w:rsidRPr="00497A77">
        <w:rPr>
          <w:rFonts w:ascii="Sylfaen" w:hAnsi="Sylfaen"/>
          <w:i/>
          <w:sz w:val="20"/>
          <w:szCs w:val="20"/>
          <w:lang w:val="hy-AM"/>
        </w:rPr>
        <w:t>:</w:t>
      </w:r>
    </w:p>
    <w:p w:rsidR="00497A77" w:rsidRPr="002F744F" w:rsidRDefault="00497A77" w:rsidP="00497A77">
      <w:pPr>
        <w:pStyle w:val="ListParagraph"/>
        <w:ind w:left="-90" w:firstLine="450"/>
        <w:jc w:val="both"/>
        <w:rPr>
          <w:rFonts w:ascii="Sylfaen" w:hAnsi="Sylfaen" w:cs="Arial"/>
          <w:i/>
          <w:sz w:val="20"/>
          <w:szCs w:val="20"/>
          <w:lang w:val="hy-AM"/>
        </w:rPr>
      </w:pPr>
      <w:r w:rsidRPr="002F744F">
        <w:rPr>
          <w:rFonts w:ascii="Sylfaen" w:hAnsi="Sylfaen"/>
          <w:i/>
          <w:sz w:val="20"/>
          <w:szCs w:val="20"/>
          <w:lang w:val="hy-AM"/>
        </w:rPr>
        <w:t xml:space="preserve">Բոլոր ապահովագրված անձինք, այդ թվում նոր, նախնական ատամնաբուժական զննություն չեն անցնելու և ի հայտ եկած հիվանդությունները համարվելու են ապահովագրական պատահարներ: </w:t>
      </w:r>
    </w:p>
    <w:p w:rsidR="00852204" w:rsidRPr="00852204" w:rsidRDefault="00497A77" w:rsidP="00852204">
      <w:pPr>
        <w:pStyle w:val="ListParagraph"/>
        <w:ind w:left="-90" w:firstLine="450"/>
        <w:jc w:val="both"/>
        <w:rPr>
          <w:rFonts w:ascii="Sylfaen" w:hAnsi="Sylfaen" w:cs="Sylfaen"/>
          <w:color w:val="C00000"/>
          <w:lang w:val="hy-AM"/>
        </w:rPr>
      </w:pPr>
      <w:r w:rsidRPr="002F744F">
        <w:rPr>
          <w:rFonts w:ascii="Sylfaen" w:hAnsi="Sylfaen"/>
          <w:i/>
          <w:sz w:val="20"/>
          <w:szCs w:val="20"/>
          <w:lang w:val="hy-AM"/>
        </w:rPr>
        <w:t>Ատամնաբուժությունն իրականացվում է ապահովագրված անձի նախընտրելի ատամնաբուժարանում, առանց ատամնաբուժարաններիի սահմանափակումների:</w:t>
      </w:r>
    </w:p>
    <w:p w:rsidR="00852204" w:rsidRPr="00B57752" w:rsidRDefault="00852204" w:rsidP="00852204">
      <w:pPr>
        <w:pStyle w:val="ListParagraph"/>
        <w:ind w:left="-90" w:firstLine="450"/>
        <w:jc w:val="both"/>
        <w:rPr>
          <w:rFonts w:ascii="Sylfaen" w:hAnsi="Sylfaen" w:cs="Sylfaen"/>
          <w:color w:val="C00000"/>
          <w:lang w:val="hy-AM"/>
        </w:rPr>
      </w:pPr>
    </w:p>
    <w:p w:rsidR="00852204" w:rsidRPr="00B57752" w:rsidRDefault="00852204" w:rsidP="00852204">
      <w:pPr>
        <w:pStyle w:val="ListParagraph"/>
        <w:ind w:left="-90" w:firstLine="450"/>
        <w:jc w:val="both"/>
        <w:rPr>
          <w:rFonts w:ascii="Sylfaen" w:hAnsi="Sylfaen" w:cs="Sylfaen"/>
          <w:color w:val="C00000"/>
          <w:lang w:val="hy-AM"/>
        </w:rPr>
      </w:pPr>
    </w:p>
    <w:p w:rsidR="00497A77" w:rsidRPr="00852204" w:rsidRDefault="00497A77" w:rsidP="00852204">
      <w:pPr>
        <w:pStyle w:val="ListParagraph"/>
        <w:ind w:left="-90" w:firstLine="450"/>
        <w:jc w:val="center"/>
        <w:rPr>
          <w:rFonts w:ascii="Sylfaen" w:hAnsi="Sylfaen"/>
          <w:i/>
          <w:sz w:val="20"/>
          <w:szCs w:val="20"/>
          <w:lang w:val="hy-AM"/>
        </w:rPr>
      </w:pPr>
      <w:r w:rsidRPr="006C5C46">
        <w:rPr>
          <w:rFonts w:ascii="Sylfaen" w:hAnsi="Sylfaen" w:cs="Sylfaen"/>
          <w:lang w:val="hy-AM"/>
        </w:rPr>
        <w:t>ՏԱՐԵԿԱՆ</w:t>
      </w:r>
      <w:r w:rsidRPr="006C5C46">
        <w:rPr>
          <w:rFonts w:ascii="Sylfaen" w:hAnsi="Sylfaen" w:cs="Arial"/>
          <w:lang w:val="hy-AM"/>
        </w:rPr>
        <w:t xml:space="preserve"> </w:t>
      </w:r>
      <w:r w:rsidRPr="006C5C46">
        <w:rPr>
          <w:rFonts w:ascii="Sylfaen" w:hAnsi="Sylfaen" w:cs="Sylfaen"/>
          <w:lang w:val="hy-AM"/>
        </w:rPr>
        <w:t>ԿԱՆԽԱՐԳԵԼԻՉ</w:t>
      </w:r>
      <w:r w:rsidRPr="006C5C46">
        <w:rPr>
          <w:rFonts w:ascii="Sylfaen" w:hAnsi="Sylfaen" w:cs="Arial"/>
          <w:lang w:val="hy-AM"/>
        </w:rPr>
        <w:t xml:space="preserve"> </w:t>
      </w:r>
      <w:r w:rsidRPr="006C5C46">
        <w:rPr>
          <w:rFonts w:ascii="Sylfaen" w:hAnsi="Sylfaen" w:cs="Sylfaen"/>
          <w:lang w:val="hy-AM"/>
        </w:rPr>
        <w:t>ՀԵՏԱԶՈՏՈՒԹՅՈՒՆՆԵՐ</w:t>
      </w:r>
    </w:p>
    <w:p w:rsidR="009E76D1" w:rsidRPr="009E76D1" w:rsidRDefault="009E76D1" w:rsidP="00852204">
      <w:pPr>
        <w:pStyle w:val="Heading1"/>
        <w:rPr>
          <w:rFonts w:ascii="GHEA Grapalat" w:eastAsia="Batang" w:hAnsi="GHEA Grapalat" w:cs="Arial"/>
          <w:i/>
          <w:sz w:val="20"/>
          <w:lang w:val="hy-AM"/>
        </w:rPr>
      </w:pPr>
      <w:r w:rsidRPr="00EB6EC8">
        <w:rPr>
          <w:rFonts w:ascii="Sylfaen" w:eastAsia="Batang" w:hAnsi="Sylfaen" w:cs="Sylfaen"/>
          <w:i/>
          <w:sz w:val="20"/>
          <w:lang w:val="hy-AM"/>
        </w:rPr>
        <w:t>ԸՍՏ</w:t>
      </w:r>
      <w:r w:rsidRPr="00EB6EC8">
        <w:rPr>
          <w:rFonts w:ascii="GHEA Grapalat" w:eastAsia="Batang" w:hAnsi="GHEA Grapalat" w:cs="Arial"/>
          <w:i/>
          <w:sz w:val="20"/>
          <w:lang w:val="hy-AM"/>
        </w:rPr>
        <w:t xml:space="preserve"> </w:t>
      </w:r>
      <w:r w:rsidRPr="00EB6EC8">
        <w:rPr>
          <w:rFonts w:ascii="Sylfaen" w:eastAsia="Batang" w:hAnsi="Sylfaen" w:cs="Sylfaen"/>
          <w:i/>
          <w:sz w:val="20"/>
          <w:lang w:val="hy-AM"/>
        </w:rPr>
        <w:t>ԱՊԱՀՈՎԱԳՐԱԿԱՆ</w:t>
      </w:r>
      <w:r w:rsidRPr="00EB6EC8">
        <w:rPr>
          <w:rFonts w:ascii="GHEA Grapalat" w:eastAsia="Batang" w:hAnsi="GHEA Grapalat" w:cs="Arial"/>
          <w:i/>
          <w:sz w:val="20"/>
          <w:lang w:val="hy-AM"/>
        </w:rPr>
        <w:t xml:space="preserve"> </w:t>
      </w:r>
      <w:r w:rsidRPr="00EB6EC8">
        <w:rPr>
          <w:rFonts w:ascii="Sylfaen" w:eastAsia="Batang" w:hAnsi="Sylfaen" w:cs="Sylfaen"/>
          <w:i/>
          <w:sz w:val="20"/>
          <w:lang w:val="hy-AM"/>
        </w:rPr>
        <w:t>ԾԱԾԿՈՒԹԱՅԻՆ</w:t>
      </w:r>
      <w:r w:rsidRPr="00EB6EC8">
        <w:rPr>
          <w:rFonts w:ascii="GHEA Grapalat" w:eastAsia="Batang" w:hAnsi="GHEA Grapalat" w:cs="Arial"/>
          <w:i/>
          <w:sz w:val="20"/>
          <w:lang w:val="hy-AM"/>
        </w:rPr>
        <w:t xml:space="preserve"> </w:t>
      </w:r>
      <w:r w:rsidRPr="00EB6EC8">
        <w:rPr>
          <w:rFonts w:ascii="Sylfaen" w:eastAsia="Batang" w:hAnsi="Sylfaen" w:cs="Sylfaen"/>
          <w:i/>
          <w:sz w:val="20"/>
          <w:lang w:val="hy-AM"/>
        </w:rPr>
        <w:t>ԾՐԱԳՐԵՐԻ</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503"/>
        <w:gridCol w:w="3336"/>
        <w:gridCol w:w="15"/>
      </w:tblGrid>
      <w:tr w:rsidR="00497A77" w:rsidRPr="00497A77" w:rsidTr="006C5C46">
        <w:trPr>
          <w:trHeight w:val="438"/>
          <w:jc w:val="center"/>
        </w:trPr>
        <w:tc>
          <w:tcPr>
            <w:tcW w:w="6503" w:type="dxa"/>
            <w:tcBorders>
              <w:top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cs="Arial"/>
              </w:rPr>
            </w:pPr>
            <w:r w:rsidRPr="00497A77">
              <w:rPr>
                <w:rFonts w:ascii="Sylfaen" w:hAnsi="Sylfaen"/>
                <w:b/>
                <w:lang w:val="hy-AM"/>
              </w:rPr>
              <w:t>տարեկան կանխարգելիչ հետազոտություններ</w:t>
            </w:r>
          </w:p>
        </w:tc>
        <w:tc>
          <w:tcPr>
            <w:tcW w:w="3351" w:type="dxa"/>
            <w:gridSpan w:val="2"/>
            <w:tcBorders>
              <w:bottom w:val="single" w:sz="4" w:space="0" w:color="auto"/>
            </w:tcBorders>
            <w:shd w:val="clear" w:color="auto" w:fill="F2F2F2"/>
            <w:vAlign w:val="center"/>
          </w:tcPr>
          <w:p w:rsidR="00497A77" w:rsidRPr="00497A77" w:rsidRDefault="00497A77" w:rsidP="006951BA">
            <w:pPr>
              <w:jc w:val="center"/>
              <w:rPr>
                <w:rFonts w:ascii="Sylfaen" w:hAnsi="Sylfaen" w:cs="Sylfaen"/>
                <w:b/>
              </w:rPr>
            </w:pPr>
            <w:r w:rsidRPr="00497A77">
              <w:rPr>
                <w:rFonts w:ascii="Sylfaen" w:hAnsi="Sylfaen" w:cs="Sylfaen"/>
                <w:b/>
                <w:lang w:val="hy-AM"/>
              </w:rPr>
              <w:t>ԱՊԱՀՈՎԱԳՐԱԿԱՆ ԾԱԾԿՈՒՅԹԱՅԻՆ</w:t>
            </w:r>
            <w:r w:rsidRPr="00497A77">
              <w:rPr>
                <w:rFonts w:ascii="Sylfaen" w:hAnsi="Sylfaen"/>
                <w:b/>
                <w:lang w:val="hy-AM"/>
              </w:rPr>
              <w:t xml:space="preserve"> </w:t>
            </w:r>
            <w:r w:rsidRPr="00497A77">
              <w:rPr>
                <w:rFonts w:ascii="Sylfaen" w:hAnsi="Sylfaen" w:cs="Sylfaen"/>
                <w:b/>
                <w:lang w:val="hy-AM"/>
              </w:rPr>
              <w:t>ԾՐԱԳՐԵՐ</w:t>
            </w:r>
            <w:r w:rsidRPr="00497A77">
              <w:rPr>
                <w:rFonts w:ascii="Sylfaen" w:hAnsi="Sylfaen"/>
                <w:b/>
                <w:lang w:val="hy-AM"/>
              </w:rPr>
              <w:t xml:space="preserve"> </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Թերապևտի խորհրդատվություն</w:t>
            </w:r>
          </w:p>
        </w:tc>
        <w:tc>
          <w:tcPr>
            <w:tcW w:w="3336" w:type="dxa"/>
            <w:tcBorders>
              <w:left w:val="single" w:sz="4" w:space="0" w:color="auto"/>
            </w:tcBorders>
            <w:shd w:val="clear" w:color="auto" w:fill="auto"/>
          </w:tcPr>
          <w:p w:rsidR="00497A77" w:rsidRPr="00497A77" w:rsidRDefault="00497A77" w:rsidP="006951BA">
            <w:pPr>
              <w:jc w:val="center"/>
              <w:rPr>
                <w:rFonts w:ascii="Sylfaen" w:hAnsi="Sylfaen" w:cs="Sylfaen"/>
                <w:sz w:val="20"/>
                <w:szCs w:val="20"/>
              </w:rPr>
            </w:pPr>
            <w:r w:rsidRPr="00497A77">
              <w:rPr>
                <w:rFonts w:ascii="Sylfaen" w:eastAsia="MS Mincho" w:hAnsi="MS Mincho" w:cs="MS Mincho"/>
              </w:rPr>
              <w:t>✔</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Արյան և մեզի ընդհանուր քննություններ</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rPr>
            </w:pPr>
            <w:r w:rsidRPr="00497A77">
              <w:rPr>
                <w:rFonts w:ascii="Sylfaen" w:hAnsi="Sylfaen"/>
                <w:b/>
                <w:lang w:val="hy-AM"/>
              </w:rPr>
              <w:t>Էլեկտրասրտագրություն</w:t>
            </w:r>
            <w:r w:rsidRPr="00497A77">
              <w:rPr>
                <w:rFonts w:ascii="Sylfaen" w:hAnsi="Sylfaen"/>
                <w:b/>
              </w:rPr>
              <w:t xml:space="preserve"> </w:t>
            </w:r>
            <w:r w:rsidRPr="00497A77">
              <w:rPr>
                <w:rFonts w:ascii="Sylfaen" w:hAnsi="Sylfaen"/>
                <w:b/>
                <w:lang w:val="hy-AM"/>
              </w:rPr>
              <w:t>(ԷՍԳ)</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Որովայնի խոռոչի, փոքր կոնքի օրգանների և վահանաձև գեղձի ուլտրաձայնային հետազոտություն</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Տեսողության ստուգում</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Կանանց համար գինեկոլոգի խորհրդատվություն կամ տղամարդկանց համար ուրոլոգի խորհրդատվություն</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lastRenderedPageBreak/>
              <w:t>Ատամնաբույժի խորհրդատվություն</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cs="Arial"/>
                <w:b/>
                <w:lang w:val="hy-AM"/>
              </w:rPr>
            </w:pPr>
            <w:r w:rsidRPr="00497A77">
              <w:rPr>
                <w:rFonts w:ascii="Sylfaen" w:hAnsi="Sylfaen"/>
                <w:b/>
                <w:lang w:val="hy-AM"/>
              </w:rPr>
              <w:t>Արյան ընդհանուր քննություն լեյկոբանաձևով</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cs="Arial"/>
                <w:b/>
                <w:lang w:val="hy-AM"/>
              </w:rPr>
            </w:pPr>
            <w:r w:rsidRPr="00497A77">
              <w:rPr>
                <w:rFonts w:ascii="Sylfaen" w:hAnsi="Sylfaen"/>
                <w:b/>
                <w:lang w:val="hy-AM"/>
              </w:rPr>
              <w:t>40 տարեկանից բարձր կանանց համար կրծքագեղձի ուլտրաձայնային հետազոտություն, բժշկի նշանակման դեպքում` մամոգրաֆիական հետազոտություն</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Լիպիդային պրոֆիլ</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eastAsia="MS Mincho" w:hAnsi="Sylfaen" w:cs="MS Mincho"/>
              </w:rPr>
            </w:pPr>
            <w:r w:rsidRPr="00497A77">
              <w:rPr>
                <w:rFonts w:ascii="Sylfaen" w:eastAsia="MS Mincho" w:hAnsi="MS Mincho" w:cs="MS Mincho"/>
              </w:rPr>
              <w:t>✔</w:t>
            </w:r>
          </w:p>
        </w:tc>
      </w:tr>
    </w:tbl>
    <w:p w:rsidR="00497A77" w:rsidRPr="00497A77" w:rsidRDefault="00497A77" w:rsidP="00497A77">
      <w:pPr>
        <w:pStyle w:val="ListParagraph"/>
        <w:shd w:val="clear" w:color="auto" w:fill="FFFFFF"/>
        <w:ind w:left="0" w:right="90" w:firstLine="450"/>
        <w:jc w:val="both"/>
        <w:rPr>
          <w:rFonts w:ascii="Sylfaen" w:hAnsi="Sylfaen" w:cs="Arial"/>
          <w:i/>
          <w:sz w:val="16"/>
          <w:lang w:val="hy-AM"/>
        </w:rPr>
      </w:pPr>
      <w:r w:rsidRPr="00497A77">
        <w:rPr>
          <w:rFonts w:ascii="Sylfaen" w:hAnsi="Sylfaen"/>
          <w:i/>
          <w:sz w:val="22"/>
          <w:szCs w:val="22"/>
          <w:lang w:val="hy-AM"/>
        </w:rPr>
        <w:t>Տարեկան կանխարգելիչ ընդհանուր բժշկական հետազոտությունն իրականացվում է Ապահովագրողի կողմից ներկայացված համագործակցող բժշկական հաստատությունների ցանկից՝ ապահովագրված անձի ընտրությամբ:</w:t>
      </w:r>
      <w:r w:rsidRPr="00497A77">
        <w:rPr>
          <w:rFonts w:ascii="Sylfaen" w:hAnsi="Sylfaen"/>
          <w:i/>
          <w:sz w:val="22"/>
          <w:szCs w:val="22"/>
          <w:lang w:val="hy-AM"/>
        </w:rPr>
        <w:cr/>
        <w:t xml:space="preserve"> </w:t>
      </w:r>
    </w:p>
    <w:p w:rsidR="00497A77" w:rsidRPr="00CA793E" w:rsidRDefault="00852204" w:rsidP="00F63F1E">
      <w:pPr>
        <w:jc w:val="center"/>
        <w:rPr>
          <w:rFonts w:ascii="Sylfaen" w:hAnsi="Sylfaen" w:cs="Sylfaen"/>
          <w:b/>
          <w:bCs/>
          <w:color w:val="000000"/>
          <w:lang w:val="hy-AM"/>
        </w:rPr>
      </w:pPr>
      <w:r>
        <w:rPr>
          <w:rFonts w:ascii="Sylfaen" w:hAnsi="Sylfaen" w:cs="Sylfaen"/>
          <w:b/>
          <w:bCs/>
          <w:color w:val="000000"/>
          <w:lang w:val="hy-AM"/>
        </w:rPr>
        <w:t>Վ</w:t>
      </w:r>
      <w:r w:rsidRPr="00852204">
        <w:rPr>
          <w:rFonts w:ascii="Sylfaen" w:hAnsi="Sylfaen" w:cs="Sylfaen"/>
          <w:b/>
          <w:bCs/>
          <w:color w:val="000000"/>
          <w:lang w:val="hy-AM"/>
        </w:rPr>
        <w:t>ճ</w:t>
      </w:r>
      <w:r w:rsidR="00CA793E" w:rsidRPr="00CA793E">
        <w:rPr>
          <w:rFonts w:ascii="Sylfaen" w:hAnsi="Sylfaen" w:cs="Sylfaen"/>
          <w:b/>
          <w:bCs/>
          <w:color w:val="000000"/>
          <w:lang w:val="hy-AM"/>
        </w:rPr>
        <w:t>արումը իրա</w:t>
      </w:r>
      <w:r>
        <w:rPr>
          <w:rFonts w:ascii="Sylfaen" w:hAnsi="Sylfaen" w:cs="Sylfaen"/>
          <w:b/>
          <w:bCs/>
          <w:color w:val="000000"/>
          <w:lang w:val="hy-AM"/>
        </w:rPr>
        <w:t>կանացվում է մինչև դեկտեմբերի 15</w:t>
      </w:r>
      <w:r w:rsidR="008D03F9">
        <w:rPr>
          <w:rFonts w:ascii="Sylfaen" w:hAnsi="Sylfaen" w:cs="Sylfaen"/>
          <w:b/>
          <w:bCs/>
          <w:color w:val="000000"/>
          <w:lang w:val="hy-AM"/>
        </w:rPr>
        <w:t>-ը</w:t>
      </w:r>
      <w:r w:rsidR="00CA793E" w:rsidRPr="00CA793E">
        <w:rPr>
          <w:rFonts w:ascii="Sylfaen" w:hAnsi="Sylfaen" w:cs="Sylfaen"/>
          <w:b/>
          <w:bCs/>
          <w:color w:val="000000"/>
          <w:lang w:val="hy-AM"/>
        </w:rPr>
        <w:t>:</w:t>
      </w:r>
    </w:p>
    <w:p w:rsidR="006C5C46" w:rsidRDefault="006C5C46" w:rsidP="00F63F1E">
      <w:pPr>
        <w:jc w:val="center"/>
        <w:rPr>
          <w:rFonts w:ascii="Sylfaen" w:hAnsi="Sylfaen" w:cs="Sylfaen"/>
          <w:b/>
          <w:bCs/>
          <w:color w:val="000000"/>
          <w:lang w:val="hy-AM"/>
        </w:rPr>
      </w:pPr>
    </w:p>
    <w:p w:rsidR="006C5C46" w:rsidRPr="00B57752" w:rsidRDefault="006C5C46"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6C5C46" w:rsidRPr="00BE0175" w:rsidRDefault="006C5C46" w:rsidP="006C5C46">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6C5C46" w:rsidRPr="00BE0175" w:rsidRDefault="006C5C46" w:rsidP="006C5C46">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6C5C46" w:rsidRPr="00BE0175" w:rsidRDefault="006C5C46" w:rsidP="006C5C46">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6C5C46" w:rsidRPr="00793E11" w:rsidRDefault="006C5C46" w:rsidP="006C5C46">
      <w:pPr>
        <w:rPr>
          <w:rFonts w:ascii="Sylfaen" w:hAnsi="Sylfaen" w:cs="Arial"/>
          <w:sz w:val="18"/>
          <w:szCs w:val="18"/>
          <w:lang w:val="hy-AM"/>
        </w:rPr>
      </w:pPr>
    </w:p>
    <w:p w:rsidR="006C5C46" w:rsidRPr="008463B9" w:rsidRDefault="006C5C46" w:rsidP="006C5C46">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004F8A" w:rsidRPr="00B57752" w:rsidRDefault="006C5C46" w:rsidP="00AB679A">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964477" w:rsidRPr="00B57752" w:rsidRDefault="00964477" w:rsidP="00AB679A">
      <w:pPr>
        <w:jc w:val="right"/>
        <w:rPr>
          <w:rFonts w:ascii="Sylfaen" w:hAnsi="Sylfaen"/>
          <w:sz w:val="18"/>
          <w:szCs w:val="18"/>
          <w:lang w:val="hy-AM"/>
        </w:rPr>
      </w:pPr>
    </w:p>
    <w:p w:rsidR="00004F8A" w:rsidRPr="00B57752" w:rsidRDefault="00A3263D" w:rsidP="00F63F1E">
      <w:pPr>
        <w:jc w:val="center"/>
        <w:rPr>
          <w:rFonts w:ascii="Sylfaen" w:hAnsi="Sylfaen" w:cs="Sylfaen"/>
          <w:b/>
          <w:bCs/>
          <w:color w:val="000000"/>
          <w:lang w:val="hy-AM"/>
        </w:rPr>
      </w:pPr>
      <w:r w:rsidRPr="00B57752">
        <w:rPr>
          <w:rFonts w:ascii="Sylfaen" w:hAnsi="Sylfaen" w:cs="Sylfaen"/>
          <w:b/>
          <w:bCs/>
          <w:color w:val="000000"/>
          <w:lang w:val="hy-AM"/>
        </w:rPr>
        <w:lastRenderedPageBreak/>
        <w:t xml:space="preserve"> Մասնակցի հետ համագործակցող բ</w:t>
      </w:r>
      <w:r w:rsidR="00004F8A" w:rsidRPr="00B57752">
        <w:rPr>
          <w:rFonts w:ascii="Sylfaen" w:hAnsi="Sylfaen" w:cs="Sylfaen"/>
          <w:b/>
          <w:bCs/>
          <w:color w:val="000000"/>
          <w:lang w:val="hy-AM"/>
        </w:rPr>
        <w:t>ժշկական հաստատությունների ցնակ</w:t>
      </w:r>
    </w:p>
    <w:tbl>
      <w:tblPr>
        <w:tblStyle w:val="TableGrid"/>
        <w:tblW w:w="0" w:type="auto"/>
        <w:tblLook w:val="04A0"/>
      </w:tblPr>
      <w:tblGrid>
        <w:gridCol w:w="1951"/>
        <w:gridCol w:w="4618"/>
        <w:gridCol w:w="3285"/>
      </w:tblGrid>
      <w:tr w:rsidR="00004F8A" w:rsidTr="00004F8A">
        <w:tc>
          <w:tcPr>
            <w:tcW w:w="1951" w:type="dxa"/>
          </w:tcPr>
          <w:p w:rsidR="00004F8A" w:rsidRDefault="00A3263D" w:rsidP="00F63F1E">
            <w:pPr>
              <w:jc w:val="center"/>
              <w:rPr>
                <w:rFonts w:ascii="Sylfaen" w:hAnsi="Sylfaen" w:cs="Sylfaen"/>
                <w:b/>
                <w:bCs/>
                <w:color w:val="000000"/>
                <w:lang w:val="hy-AM"/>
              </w:rPr>
            </w:pPr>
            <w:r>
              <w:rPr>
                <w:rFonts w:ascii="Sylfaen" w:hAnsi="Sylfaen" w:cs="Sylfaen"/>
                <w:b/>
                <w:bCs/>
                <w:color w:val="000000"/>
                <w:lang w:val="hy-AM"/>
              </w:rPr>
              <w:t>№</w:t>
            </w:r>
          </w:p>
        </w:tc>
        <w:tc>
          <w:tcPr>
            <w:tcW w:w="4618"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Անվանումը</w:t>
            </w:r>
          </w:p>
        </w:tc>
        <w:tc>
          <w:tcPr>
            <w:tcW w:w="3285" w:type="dxa"/>
          </w:tcPr>
          <w:p w:rsidR="00004F8A" w:rsidRPr="00A3263D" w:rsidRDefault="00AB679A" w:rsidP="00F63F1E">
            <w:pPr>
              <w:jc w:val="center"/>
              <w:rPr>
                <w:rFonts w:ascii="Sylfaen" w:hAnsi="Sylfaen" w:cs="Sylfaen"/>
                <w:b/>
                <w:bCs/>
                <w:color w:val="000000"/>
              </w:rPr>
            </w:pPr>
            <w:r>
              <w:rPr>
                <w:rFonts w:ascii="Sylfaen" w:hAnsi="Sylfaen" w:cs="Sylfaen"/>
                <w:b/>
                <w:bCs/>
                <w:color w:val="000000"/>
              </w:rPr>
              <w:t>Գտնվելու վայրը</w:t>
            </w: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1</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2</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3</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4</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5</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6</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7</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8</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9</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10</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11</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12</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13</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14</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15</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16</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17</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18</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19</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bl>
    <w:p w:rsidR="006C5C46" w:rsidRDefault="006C5C46" w:rsidP="00F63F1E">
      <w:pPr>
        <w:jc w:val="center"/>
        <w:rPr>
          <w:rFonts w:ascii="Sylfaen" w:hAnsi="Sylfaen" w:cs="Sylfaen"/>
          <w:b/>
          <w:bCs/>
          <w:color w:val="000000"/>
          <w:lang w:val="hy-AM"/>
        </w:rPr>
      </w:pPr>
    </w:p>
    <w:p w:rsidR="006C5C46" w:rsidRDefault="006C5C46" w:rsidP="00F63F1E">
      <w:pPr>
        <w:jc w:val="center"/>
        <w:rPr>
          <w:rFonts w:ascii="Sylfaen" w:hAnsi="Sylfaen" w:cs="Sylfaen"/>
          <w:b/>
          <w:bCs/>
          <w:color w:val="000000"/>
        </w:rPr>
      </w:pPr>
    </w:p>
    <w:p w:rsidR="00A3263D" w:rsidRDefault="00A3263D" w:rsidP="00F63F1E">
      <w:pPr>
        <w:jc w:val="center"/>
        <w:rPr>
          <w:rFonts w:ascii="Sylfaen" w:hAnsi="Sylfaen" w:cs="Sylfaen"/>
          <w:b/>
          <w:bCs/>
          <w:color w:val="000000"/>
        </w:rPr>
      </w:pPr>
    </w:p>
    <w:p w:rsidR="00A3263D" w:rsidRDefault="00A3263D" w:rsidP="00F63F1E">
      <w:pPr>
        <w:jc w:val="center"/>
        <w:rPr>
          <w:rFonts w:ascii="Sylfaen" w:hAnsi="Sylfaen" w:cs="Sylfaen"/>
          <w:b/>
          <w:bCs/>
          <w:color w:val="000000"/>
        </w:rPr>
      </w:pPr>
    </w:p>
    <w:p w:rsidR="00A3263D" w:rsidRDefault="00A3263D" w:rsidP="00F63F1E">
      <w:pPr>
        <w:jc w:val="center"/>
        <w:rPr>
          <w:rFonts w:ascii="Sylfaen" w:hAnsi="Sylfaen" w:cs="Sylfaen"/>
          <w:b/>
          <w:bCs/>
          <w:color w:val="000000"/>
        </w:rPr>
      </w:pPr>
    </w:p>
    <w:p w:rsidR="00852204" w:rsidRDefault="00852204" w:rsidP="00852204">
      <w:pPr>
        <w:jc w:val="center"/>
        <w:rPr>
          <w:rFonts w:ascii="Sylfaen" w:hAnsi="Sylfaen"/>
          <w:sz w:val="18"/>
          <w:szCs w:val="18"/>
        </w:rPr>
      </w:pPr>
    </w:p>
    <w:p w:rsidR="00852204" w:rsidRDefault="00852204" w:rsidP="00852204">
      <w:pPr>
        <w:jc w:val="center"/>
        <w:rPr>
          <w:rFonts w:ascii="Sylfaen" w:hAnsi="Sylfaen"/>
          <w:sz w:val="18"/>
          <w:szCs w:val="18"/>
        </w:rPr>
      </w:pPr>
    </w:p>
    <w:p w:rsidR="00852204" w:rsidRPr="00852204" w:rsidRDefault="00852204" w:rsidP="00852204">
      <w:pPr>
        <w:jc w:val="center"/>
        <w:rPr>
          <w:rFonts w:ascii="Sylfaen" w:hAnsi="Sylfaen"/>
          <w:sz w:val="18"/>
          <w:szCs w:val="18"/>
        </w:rPr>
      </w:pPr>
    </w:p>
    <w:p w:rsidR="00852204" w:rsidRPr="00BE0175" w:rsidRDefault="00852204" w:rsidP="00852204">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852204" w:rsidRPr="00BE0175" w:rsidRDefault="00852204" w:rsidP="00852204">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852204" w:rsidRPr="00BE0175" w:rsidRDefault="00852204" w:rsidP="00852204">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852204" w:rsidRPr="00793E11" w:rsidRDefault="00852204" w:rsidP="00852204">
      <w:pPr>
        <w:rPr>
          <w:rFonts w:ascii="Sylfaen" w:hAnsi="Sylfaen" w:cs="Arial"/>
          <w:sz w:val="18"/>
          <w:szCs w:val="18"/>
          <w:lang w:val="hy-AM"/>
        </w:rPr>
      </w:pPr>
    </w:p>
    <w:p w:rsidR="00852204" w:rsidRPr="008463B9" w:rsidRDefault="00852204" w:rsidP="00852204">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852204" w:rsidRPr="00793E11" w:rsidRDefault="00852204" w:rsidP="00852204">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B57752" w:rsidRDefault="00A3263D" w:rsidP="00F63F1E">
      <w:pPr>
        <w:jc w:val="center"/>
        <w:rPr>
          <w:rFonts w:ascii="Sylfaen" w:hAnsi="Sylfaen" w:cs="Sylfaen"/>
          <w:b/>
          <w:bCs/>
          <w:color w:val="000000"/>
          <w:lang w:val="hy-AM"/>
        </w:rPr>
      </w:pPr>
    </w:p>
    <w:p w:rsidR="00852204" w:rsidRPr="00B57752" w:rsidRDefault="00852204" w:rsidP="00F63F1E">
      <w:pPr>
        <w:jc w:val="center"/>
        <w:rPr>
          <w:rFonts w:ascii="Sylfaen" w:hAnsi="Sylfaen" w:cs="Sylfaen"/>
          <w:b/>
          <w:bCs/>
          <w:color w:val="000000"/>
          <w:lang w:val="hy-AM"/>
        </w:rPr>
      </w:pPr>
    </w:p>
    <w:p w:rsidR="00AB679A" w:rsidRPr="00B57752" w:rsidRDefault="00AB679A" w:rsidP="00F63F1E">
      <w:pPr>
        <w:jc w:val="center"/>
        <w:rPr>
          <w:rFonts w:ascii="Sylfaen" w:hAnsi="Sylfaen" w:cs="Sylfaen"/>
          <w:b/>
          <w:bCs/>
          <w:color w:val="000000"/>
          <w:lang w:val="hy-AM"/>
        </w:rPr>
      </w:pPr>
    </w:p>
    <w:p w:rsidR="006C5C46" w:rsidRPr="00DA4201" w:rsidRDefault="006C5C46" w:rsidP="006C5C46">
      <w:pPr>
        <w:tabs>
          <w:tab w:val="left" w:pos="2321"/>
        </w:tabs>
        <w:ind w:firstLine="567"/>
        <w:jc w:val="center"/>
        <w:rPr>
          <w:rFonts w:ascii="Sylfaen" w:hAnsi="Sylfaen" w:cs="TimesArmenianPSMT"/>
          <w:b/>
          <w:i/>
          <w:color w:val="000000"/>
          <w:sz w:val="18"/>
          <w:szCs w:val="18"/>
          <w:lang w:val="hy-AM" w:eastAsia="ru-RU"/>
        </w:rPr>
      </w:pPr>
      <w:r w:rsidRPr="00DA4201">
        <w:rPr>
          <w:rFonts w:ascii="Sylfaen" w:hAnsi="Sylfaen"/>
          <w:b/>
          <w:lang w:val="hy-AM"/>
        </w:rPr>
        <w:lastRenderedPageBreak/>
        <w:t>Ավտոմեքենաների պարտադիր ապահովագրություն «ԱՊՊԱ»</w:t>
      </w:r>
    </w:p>
    <w:p w:rsidR="006C5C46" w:rsidRPr="006C5C46" w:rsidRDefault="006C5C46" w:rsidP="006C5C46">
      <w:pPr>
        <w:jc w:val="center"/>
        <w:rPr>
          <w:rFonts w:ascii="Sylfaen" w:hAnsi="Sylfaen"/>
          <w:b/>
          <w:lang w:val="hy-AM"/>
        </w:rPr>
      </w:pPr>
      <w:r>
        <w:rPr>
          <w:rFonts w:ascii="Sylfaen" w:hAnsi="Sylfaen" w:cs="TimesArmenianPSMT"/>
          <w:b/>
          <w:i/>
          <w:color w:val="000000"/>
          <w:sz w:val="18"/>
          <w:szCs w:val="18"/>
          <w:lang w:val="hy-AM" w:eastAsia="ru-RU"/>
        </w:rPr>
        <w:tab/>
      </w:r>
    </w:p>
    <w:p w:rsidR="006C5C46" w:rsidRDefault="006C5C46" w:rsidP="006C5C46">
      <w:pPr>
        <w:ind w:firstLine="567"/>
        <w:jc w:val="right"/>
        <w:rPr>
          <w:rFonts w:ascii="Sylfaen" w:hAnsi="Sylfaen" w:cs="TimesArmenianPSMT"/>
          <w:b/>
          <w:i/>
          <w:color w:val="000000"/>
          <w:sz w:val="18"/>
          <w:szCs w:val="18"/>
          <w:lang w:val="hy-AM" w:eastAsia="ru-RU"/>
        </w:rPr>
      </w:pPr>
    </w:p>
    <w:tbl>
      <w:tblPr>
        <w:tblW w:w="10814" w:type="dxa"/>
        <w:jc w:val="center"/>
        <w:tblInd w:w="95" w:type="dxa"/>
        <w:tblLook w:val="04A0"/>
      </w:tblPr>
      <w:tblGrid>
        <w:gridCol w:w="700"/>
        <w:gridCol w:w="3194"/>
        <w:gridCol w:w="2440"/>
        <w:gridCol w:w="2520"/>
        <w:gridCol w:w="1960"/>
      </w:tblGrid>
      <w:tr w:rsidR="006C5C46" w:rsidRPr="008E050C" w:rsidTr="006951BA">
        <w:trPr>
          <w:trHeight w:val="300"/>
          <w:jc w:val="center"/>
        </w:trPr>
        <w:tc>
          <w:tcPr>
            <w:tcW w:w="700" w:type="dxa"/>
            <w:tcBorders>
              <w:top w:val="single" w:sz="4" w:space="0" w:color="auto"/>
              <w:left w:val="single" w:sz="4" w:space="0" w:color="auto"/>
              <w:bottom w:val="single" w:sz="4" w:space="0" w:color="auto"/>
              <w:right w:val="single" w:sz="4" w:space="0" w:color="auto"/>
            </w:tcBorders>
            <w:shd w:val="clear" w:color="000000" w:fill="FAC090"/>
            <w:noWrap/>
            <w:hideMark/>
          </w:tcPr>
          <w:p w:rsidR="006C5C46" w:rsidRPr="008E050C" w:rsidRDefault="006C5C46" w:rsidP="006951BA">
            <w:pPr>
              <w:jc w:val="center"/>
              <w:rPr>
                <w:rFonts w:ascii="GHEA Grapalat" w:hAnsi="GHEA Grapalat" w:cs="Calibri"/>
                <w:b/>
                <w:bCs/>
                <w:color w:val="000000"/>
              </w:rPr>
            </w:pPr>
            <w:r w:rsidRPr="008E050C">
              <w:rPr>
                <w:rFonts w:ascii="GHEA Grapalat" w:hAnsi="GHEA Grapalat" w:cs="Calibri"/>
                <w:b/>
                <w:bCs/>
                <w:color w:val="000000"/>
                <w:sz w:val="22"/>
                <w:szCs w:val="22"/>
              </w:rPr>
              <w:t>№</w:t>
            </w:r>
          </w:p>
        </w:tc>
        <w:tc>
          <w:tcPr>
            <w:tcW w:w="3194" w:type="dxa"/>
            <w:tcBorders>
              <w:top w:val="single" w:sz="4" w:space="0" w:color="auto"/>
              <w:left w:val="nil"/>
              <w:bottom w:val="single" w:sz="4" w:space="0" w:color="auto"/>
              <w:right w:val="single" w:sz="4" w:space="0" w:color="auto"/>
            </w:tcBorders>
            <w:shd w:val="clear" w:color="000000" w:fill="FAC090"/>
            <w:noWrap/>
            <w:hideMark/>
          </w:tcPr>
          <w:p w:rsidR="006C5C46" w:rsidRPr="008E050C" w:rsidRDefault="006C5C46" w:rsidP="006951BA">
            <w:pPr>
              <w:jc w:val="center"/>
              <w:rPr>
                <w:rFonts w:ascii="GHEA Grapalat" w:hAnsi="GHEA Grapalat" w:cs="Calibri"/>
                <w:b/>
                <w:bCs/>
                <w:color w:val="000000"/>
              </w:rPr>
            </w:pPr>
            <w:r w:rsidRPr="008E050C">
              <w:rPr>
                <w:rFonts w:ascii="Sylfaen" w:hAnsi="Sylfaen" w:cs="Sylfaen"/>
                <w:b/>
                <w:bCs/>
                <w:color w:val="000000"/>
                <w:sz w:val="22"/>
                <w:szCs w:val="22"/>
              </w:rPr>
              <w:t>Ա</w:t>
            </w:r>
            <w:r w:rsidRPr="008E050C">
              <w:rPr>
                <w:rFonts w:ascii="Arial" w:hAnsi="Arial" w:cs="Arial"/>
                <w:b/>
                <w:bCs/>
                <w:color w:val="000000"/>
                <w:sz w:val="22"/>
                <w:szCs w:val="22"/>
              </w:rPr>
              <w:t>/</w:t>
            </w:r>
            <w:r w:rsidRPr="008E050C">
              <w:rPr>
                <w:rFonts w:ascii="Sylfaen" w:hAnsi="Sylfaen" w:cs="Sylfaen"/>
                <w:b/>
                <w:bCs/>
                <w:color w:val="000000"/>
                <w:sz w:val="22"/>
                <w:szCs w:val="22"/>
              </w:rPr>
              <w:t>մեքենայի</w:t>
            </w:r>
            <w:r w:rsidRPr="008E050C">
              <w:rPr>
                <w:rFonts w:ascii="GHEA Grapalat" w:hAnsi="GHEA Grapalat" w:cs="Calibri"/>
                <w:b/>
                <w:bCs/>
                <w:color w:val="000000"/>
                <w:sz w:val="22"/>
                <w:szCs w:val="22"/>
              </w:rPr>
              <w:t xml:space="preserve"> </w:t>
            </w:r>
            <w:r w:rsidRPr="008E050C">
              <w:rPr>
                <w:rFonts w:ascii="Sylfaen" w:hAnsi="Sylfaen" w:cs="Sylfaen"/>
                <w:b/>
                <w:bCs/>
                <w:color w:val="000000"/>
                <w:sz w:val="22"/>
                <w:szCs w:val="22"/>
              </w:rPr>
              <w:t>մակնիշը</w:t>
            </w:r>
          </w:p>
        </w:tc>
        <w:tc>
          <w:tcPr>
            <w:tcW w:w="2440" w:type="dxa"/>
            <w:tcBorders>
              <w:top w:val="single" w:sz="4" w:space="0" w:color="auto"/>
              <w:left w:val="nil"/>
              <w:bottom w:val="single" w:sz="4" w:space="0" w:color="auto"/>
              <w:right w:val="single" w:sz="4" w:space="0" w:color="auto"/>
            </w:tcBorders>
            <w:shd w:val="clear" w:color="000000" w:fill="FAC090"/>
            <w:noWrap/>
            <w:hideMark/>
          </w:tcPr>
          <w:p w:rsidR="006C5C46" w:rsidRPr="008E050C" w:rsidRDefault="006C5C46" w:rsidP="006951BA">
            <w:pPr>
              <w:jc w:val="center"/>
              <w:rPr>
                <w:rFonts w:ascii="GHEA Grapalat" w:hAnsi="GHEA Grapalat" w:cs="Calibri"/>
                <w:b/>
                <w:bCs/>
                <w:color w:val="000000"/>
              </w:rPr>
            </w:pPr>
            <w:r w:rsidRPr="008E050C">
              <w:rPr>
                <w:rFonts w:ascii="Sylfaen" w:hAnsi="Sylfaen" w:cs="Sylfaen"/>
                <w:b/>
                <w:bCs/>
                <w:color w:val="000000"/>
                <w:sz w:val="22"/>
                <w:szCs w:val="22"/>
              </w:rPr>
              <w:t>Կցված</w:t>
            </w:r>
            <w:r w:rsidRPr="008E050C">
              <w:rPr>
                <w:rFonts w:ascii="GHEA Grapalat" w:hAnsi="GHEA Grapalat" w:cs="Calibri"/>
                <w:b/>
                <w:bCs/>
                <w:color w:val="000000"/>
                <w:sz w:val="22"/>
                <w:szCs w:val="22"/>
              </w:rPr>
              <w:t xml:space="preserve"> </w:t>
            </w:r>
            <w:r w:rsidRPr="008E050C">
              <w:rPr>
                <w:rFonts w:ascii="Sylfaen" w:hAnsi="Sylfaen" w:cs="Sylfaen"/>
                <w:b/>
                <w:bCs/>
                <w:color w:val="000000"/>
                <w:sz w:val="22"/>
                <w:szCs w:val="22"/>
              </w:rPr>
              <w:t>վարորդ</w:t>
            </w:r>
            <w:r w:rsidRPr="008E050C">
              <w:rPr>
                <w:rFonts w:ascii="Arial" w:hAnsi="Arial" w:cs="Arial"/>
                <w:b/>
                <w:bCs/>
                <w:color w:val="000000"/>
                <w:sz w:val="22"/>
                <w:szCs w:val="22"/>
              </w:rPr>
              <w:t>/</w:t>
            </w:r>
            <w:r w:rsidRPr="008E050C">
              <w:rPr>
                <w:rFonts w:ascii="Sylfaen" w:hAnsi="Sylfaen" w:cs="Sylfaen"/>
                <w:b/>
                <w:bCs/>
                <w:color w:val="000000"/>
                <w:sz w:val="22"/>
                <w:szCs w:val="22"/>
              </w:rPr>
              <w:t>հոգի</w:t>
            </w:r>
          </w:p>
        </w:tc>
        <w:tc>
          <w:tcPr>
            <w:tcW w:w="2520" w:type="dxa"/>
            <w:tcBorders>
              <w:top w:val="single" w:sz="4" w:space="0" w:color="auto"/>
              <w:left w:val="nil"/>
              <w:bottom w:val="single" w:sz="4" w:space="0" w:color="auto"/>
              <w:right w:val="single" w:sz="4" w:space="0" w:color="auto"/>
            </w:tcBorders>
            <w:shd w:val="clear" w:color="000000" w:fill="FAC090"/>
            <w:noWrap/>
            <w:hideMark/>
          </w:tcPr>
          <w:p w:rsidR="006C5C46" w:rsidRPr="008E050C" w:rsidRDefault="006C5C46" w:rsidP="006951BA">
            <w:pPr>
              <w:jc w:val="center"/>
              <w:rPr>
                <w:rFonts w:ascii="GHEA Grapalat" w:hAnsi="GHEA Grapalat" w:cs="Calibri"/>
                <w:b/>
                <w:bCs/>
                <w:color w:val="000000"/>
              </w:rPr>
            </w:pPr>
            <w:r w:rsidRPr="008E050C">
              <w:rPr>
                <w:rFonts w:ascii="Sylfaen" w:hAnsi="Sylfaen" w:cs="Sylfaen"/>
                <w:b/>
                <w:bCs/>
                <w:color w:val="000000"/>
                <w:sz w:val="22"/>
                <w:szCs w:val="22"/>
              </w:rPr>
              <w:t>Ա</w:t>
            </w:r>
            <w:r w:rsidRPr="008E050C">
              <w:rPr>
                <w:rFonts w:ascii="Arial" w:hAnsi="Arial" w:cs="Arial"/>
                <w:b/>
                <w:bCs/>
                <w:color w:val="000000"/>
                <w:sz w:val="22"/>
                <w:szCs w:val="22"/>
              </w:rPr>
              <w:t>/</w:t>
            </w:r>
            <w:r w:rsidRPr="008E050C">
              <w:rPr>
                <w:rFonts w:ascii="Sylfaen" w:hAnsi="Sylfaen" w:cs="Sylfaen"/>
                <w:b/>
                <w:bCs/>
                <w:color w:val="000000"/>
                <w:sz w:val="22"/>
                <w:szCs w:val="22"/>
              </w:rPr>
              <w:t>մեքենայի</w:t>
            </w:r>
            <w:r w:rsidRPr="008E050C">
              <w:rPr>
                <w:rFonts w:ascii="GHEA Grapalat" w:hAnsi="GHEA Grapalat" w:cs="Calibri"/>
                <w:b/>
                <w:bCs/>
                <w:color w:val="000000"/>
                <w:sz w:val="22"/>
                <w:szCs w:val="22"/>
              </w:rPr>
              <w:t xml:space="preserve"> </w:t>
            </w:r>
            <w:r w:rsidRPr="008E050C">
              <w:rPr>
                <w:rFonts w:ascii="Sylfaen" w:hAnsi="Sylfaen" w:cs="Sylfaen"/>
                <w:b/>
                <w:bCs/>
                <w:color w:val="000000"/>
                <w:sz w:val="22"/>
                <w:szCs w:val="22"/>
              </w:rPr>
              <w:t>ձիաուժ</w:t>
            </w:r>
          </w:p>
        </w:tc>
        <w:tc>
          <w:tcPr>
            <w:tcW w:w="1960" w:type="dxa"/>
            <w:tcBorders>
              <w:top w:val="nil"/>
              <w:left w:val="nil"/>
              <w:bottom w:val="nil"/>
              <w:right w:val="single" w:sz="4" w:space="0" w:color="auto"/>
            </w:tcBorders>
            <w:shd w:val="clear" w:color="000000" w:fill="FAC090"/>
            <w:noWrap/>
            <w:hideMark/>
          </w:tcPr>
          <w:p w:rsidR="006C5C46" w:rsidRPr="009F31B7" w:rsidRDefault="006C5C46" w:rsidP="006951BA">
            <w:pPr>
              <w:jc w:val="center"/>
              <w:rPr>
                <w:rFonts w:ascii="Sylfaen" w:hAnsi="Sylfaen" w:cs="Sylfaen"/>
                <w:b/>
                <w:bCs/>
                <w:color w:val="000000"/>
                <w:lang w:val="hy-AM"/>
              </w:rPr>
            </w:pPr>
            <w:r w:rsidRPr="008E050C">
              <w:rPr>
                <w:rFonts w:ascii="Sylfaen" w:hAnsi="Sylfaen" w:cs="Sylfaen"/>
                <w:b/>
                <w:bCs/>
                <w:color w:val="000000"/>
                <w:sz w:val="22"/>
                <w:szCs w:val="22"/>
              </w:rPr>
              <w:t>ԱՊՊԱ</w:t>
            </w:r>
            <w:r w:rsidRPr="008E050C">
              <w:rPr>
                <w:rFonts w:ascii="Arial" w:hAnsi="Arial" w:cs="Arial"/>
                <w:b/>
                <w:bCs/>
                <w:color w:val="000000"/>
                <w:sz w:val="22"/>
                <w:szCs w:val="22"/>
              </w:rPr>
              <w:t xml:space="preserve"> </w:t>
            </w:r>
            <w:r w:rsidRPr="008E050C">
              <w:rPr>
                <w:rFonts w:ascii="Sylfaen" w:hAnsi="Sylfaen" w:cs="Sylfaen"/>
                <w:b/>
                <w:bCs/>
                <w:color w:val="000000"/>
                <w:sz w:val="22"/>
                <w:szCs w:val="22"/>
              </w:rPr>
              <w:t>արժեք</w:t>
            </w:r>
            <w:r>
              <w:rPr>
                <w:rFonts w:ascii="Sylfaen" w:hAnsi="Sylfaen" w:cs="Sylfaen"/>
                <w:b/>
                <w:bCs/>
                <w:color w:val="000000"/>
                <w:sz w:val="22"/>
                <w:szCs w:val="22"/>
                <w:lang w:val="hy-AM"/>
              </w:rPr>
              <w:t xml:space="preserve"> ՀՀ դրամ</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single" w:sz="4" w:space="0" w:color="auto"/>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UAZ-22069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GAZ-3221 32-288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KC-2571 ZIL-431912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AGM-2 GAZ-52-04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GAZ-24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 GAZ 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KC-3562 MAZ-5334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СТБ-52-04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AGM-3 ERAZ-762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AGM-2 GAZ-52-01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GAZ-31105-101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TOYOTA CAMRY 2.5 </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GAZ-33-02-02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Sylfaen" w:hAnsi="Sylfaen" w:cs="Sylfaen"/>
                <w:color w:val="000000"/>
                <w:sz w:val="22"/>
                <w:szCs w:val="22"/>
              </w:rPr>
              <w:t>ԻԺ</w:t>
            </w:r>
            <w:r w:rsidRPr="008E050C">
              <w:rPr>
                <w:rFonts w:ascii="Arial" w:hAnsi="Arial" w:cs="Arial"/>
                <w:color w:val="000000"/>
                <w:sz w:val="22"/>
                <w:szCs w:val="22"/>
              </w:rPr>
              <w:t>-2717</w:t>
            </w:r>
            <w:r w:rsidRPr="008E050C">
              <w:rPr>
                <w:rFonts w:ascii="GHEA Grapalat" w:hAnsi="GHEA Grapalat" w:cs="Calibri"/>
                <w:color w:val="000000"/>
                <w:sz w:val="22"/>
                <w:szCs w:val="22"/>
              </w:rPr>
              <w:t>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GAZ-330202-414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АРГМ-GAZ-5312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 1 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UAZ-390994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GAZ-31105-801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UAZ-3303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46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VAZ-21104-125-51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VAZ-21061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50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SAZ-3507 GAZ-53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51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52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ПЭЛ ЭХЗ ЗИЛ131-71А</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53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MERSEDES-BENZ 411-CDI</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54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55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UAZ-2206</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56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57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58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59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60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61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HONDA CRV-2.4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62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63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64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HONDA ACCORD</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65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CHEVROLET-NIVA 21230 L</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66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ZIL-MMZ-4502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67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UAZ-390944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68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69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Mersedes-Benz 230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70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UAZ-390944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71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KAMAZ-5410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72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KRAZ-256 B1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73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74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KAMAZ-5511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75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KIA SORENTO</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76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77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GAZ-3102-583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78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VAZ-21214-120-40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79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80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VAZ-21061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81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АГМ-2-ГАЗ 5204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82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КХ-418 ГАЗ-53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83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GAZ-66</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84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85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86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87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GAZ-52-04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88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89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АРГМ-53-12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90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91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VAZ-2106</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92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93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94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95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96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97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IKARUS-256</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98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GAZ-3221 32-220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99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VOLKSWAGEN TOUAREG 3.6</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MITSUBISHI PAJERO 3.5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MITSUBISHI PAJERO 3.5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MITSUBISHI ROSA</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UAZ-220699 033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KAMAZ-5410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GAZ-31029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109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GAZ-3302-216</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UAZ-22069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UAZ-220695-033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UAZ-3741-01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АЦТ 8-130 цистерн</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UAZ-3741-01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AGM-2-GAZ-52-04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VAZ-21214-130-20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119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 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 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UAZ-31622-072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UAZ-2206</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GAZ-5307</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СТБ-52-04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129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GAZ-52-04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UAZ-3303-01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UAZ-37-41-02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СТБ-52-08-GAZ-52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UAZ-452 A</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TOYOTA CAMRY 2.5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GAZ-3102-121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GAZ-31029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139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GAZ-2705-222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143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MITSUBISHI PAJERO 3.5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GAZ-31029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VAZ-2106</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149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CHEVROLET-NIVA 21230 GLS</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UAZ-390994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ИЖ-2717-230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VAZ-21214-126-20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159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AGM-3 UAZ-3741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ИЖ-2717</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AGM-2 GAZ-5201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UAZ-390994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169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BOGDAN 231010-31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BOGDAN 231010-31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BOGDAN 231010-31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UAZ-390994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BOGDAN 231010-31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BOGDAN 231010-31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BOGDAN 231010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179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 CTB-1 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VAZ-2115-199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GAZ-2705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 CTB-1 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AGM-2 GAZ-52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 CTB-1 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189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191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ИЖ-2717</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 CTB-1 GAZ-52-04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AGM-2 GAZ-52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199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 CTB-1 GAZ-52-04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GAZ-330202-414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КС-3575А ZIL-133 ГЯ</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GAZ-39011 GAZ-52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UAZ-374102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209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VAZ-21074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ARGM GAZ-53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ИЖ-2717</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 CTB-1 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TOYOTA CAMRY 2.5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СТБ-1-52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219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GAZ-66 MAZ-3964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VAZ-21061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АГМ-452-01ERAZ 762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GAZ-330202-414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229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AGM-452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UAZ-3962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GAZ-31029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AGM-452UAZ-374101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 UAZ-3741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 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239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240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ИЖ-2715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 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ZIL-431410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GAZ-310290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AGM-2 GAZ-52-04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ZIL-MMZ-45021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CHEVROLET NIVA 21230 GL</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КАВЗ-3270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249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ZIL-133 KC-3575 A</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LEXUS LX 570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LEXUS GX-470-V8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LEXUS GS-300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TOYOTA AURION 3.5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TOYOTA AURION </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259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TOYOTA AURION </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TOYOTA AURION </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TOYOTA AURION </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TOYOTA AURION </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SKODA SUPER B 1.8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SKODA SUPER B</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SKODA SUPER B</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SKODA SUPER B</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SKODA SUPER B</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SKODA SUPER B</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269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MAZDA 626</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TOYOTA HIACE</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NISSAN MAXIMA</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NISSAN ALTIMA 2.5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VAZ-21214-126-20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279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VAZ-21214-126-20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CHEVROLET-NIVA 21230 L</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CHEVROLET-NIVA 21230 L</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VAZ-21061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VAZ-2106</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VAZ-2106</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VAZ-2106</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MERSEDEC-BENZ ML 350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288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TOYOTA</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289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BUS TATA LPO</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BUS TATA LPO</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URAL-43443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URAL-4320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IVECO EUROTRAKER</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FORD TRANZIT 430E</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VAZ-21214-121-40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UAZ-3303-01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299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 GAZ-52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СТБ-GAZ-52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VAZ-21061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UAZ-33-03-01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309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UAZ-39629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AGM-GAZ-52-01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AGM-3-UAZ3741-01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ИЖ-27151011-01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GAZ-322130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TOYOTA CAMRY </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319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VAZ-21214-121-40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ARGM GAZ-53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UAZ-390994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 CTB-1-52-08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AGM-UAZ-3741-01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МОСКВИЧ-21412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AGM-452 ERAZ-762B</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329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AGM-3-UAZ-3741-01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 CTB-1-52 GAZ-5201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GAZ-310290-311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338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339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MAZ-5334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ZIL-431412AC-4.8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GAZ-66</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GAZ-3302-2288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KIA SPORTAGE 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KIA SPORTAGE 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BOGDAN-231010-31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GAZ-5204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GAZ-330202-414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349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GAZ-5204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ИЖ-2715011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GAZ-31105-801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AGM-452-01ERAZ762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AGM-2-GAZ-52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359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GAZ-53-27</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IKARUS-256</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Nissan Armada</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 GAZ 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369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 GAZ 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UAZ-22069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VAZ-21214-126-20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UAZ-31605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LEXUS RX330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232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379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КАВЗ-3270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АГМ-2 GAZ-5204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VAZ-21214-126-20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GAZ-33021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387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СТБ-15208 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389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UAZ-3303-01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ZIL-433110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GAZ-2411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 AGM-2(GAZ-52)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АГМ-3 UAZ-3741-01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399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CHEVROLET-NIVA 212300-55L</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GAZ-31105-801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GAZ-311000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VAZ-21043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GAZ-330202-414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 CTB-52-08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409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 xml:space="preserve"> CTB-1-52-08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VAZ-2111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GAZ-5312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ИЖ-2717-230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АРГМ-GAZ-5312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GAZ-31105-120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GAZ-53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 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419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GAZ-330202-414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ZIL-133ГЯ</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СТБ-5208 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СТБ-1 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UAZ-374102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429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СТБ-5208 GAZ-5208</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GAZ-3110</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VAZ-21214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lastRenderedPageBreak/>
              <w:t>435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437</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438</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UAZ-3163</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439</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TOYOTA CAMRY 2.5</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142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440</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AGM-2 GAZ-52-04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441</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AGM452 UAZ3741-01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442</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AGG452 UAZ3741-01</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443</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80</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444</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UAZ-374102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445</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GAZ-330202-414</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700" w:type="dxa"/>
            <w:tcBorders>
              <w:top w:val="nil"/>
              <w:left w:val="single" w:sz="4" w:space="0" w:color="auto"/>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b/>
                <w:bCs/>
                <w:i/>
                <w:iCs/>
                <w:color w:val="000000"/>
              </w:rPr>
            </w:pPr>
            <w:r w:rsidRPr="008E050C">
              <w:rPr>
                <w:rFonts w:ascii="GHEA Grapalat" w:hAnsi="GHEA Grapalat" w:cs="Calibri"/>
                <w:b/>
                <w:bCs/>
                <w:i/>
                <w:iCs/>
                <w:color w:val="000000"/>
                <w:sz w:val="22"/>
                <w:szCs w:val="22"/>
              </w:rPr>
              <w:t>446</w:t>
            </w:r>
          </w:p>
        </w:tc>
        <w:tc>
          <w:tcPr>
            <w:tcW w:w="3194"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rPr>
                <w:rFonts w:ascii="GHEA Grapalat" w:hAnsi="GHEA Grapalat" w:cs="Calibri"/>
                <w:color w:val="000000"/>
              </w:rPr>
            </w:pPr>
            <w:r w:rsidRPr="008E050C">
              <w:rPr>
                <w:rFonts w:ascii="GHEA Grapalat" w:hAnsi="GHEA Grapalat" w:cs="Calibri"/>
                <w:color w:val="000000"/>
                <w:sz w:val="22"/>
                <w:szCs w:val="22"/>
              </w:rPr>
              <w:t>UAZ-390902</w:t>
            </w:r>
          </w:p>
        </w:tc>
        <w:tc>
          <w:tcPr>
            <w:tcW w:w="244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3</w:t>
            </w:r>
          </w:p>
        </w:tc>
        <w:tc>
          <w:tcPr>
            <w:tcW w:w="252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82</w:t>
            </w:r>
          </w:p>
        </w:tc>
        <w:tc>
          <w:tcPr>
            <w:tcW w:w="1960" w:type="dxa"/>
            <w:tcBorders>
              <w:top w:val="nil"/>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r w:rsidRPr="008E050C">
              <w:rPr>
                <w:rFonts w:ascii="GHEA Grapalat" w:hAnsi="GHEA Grapalat" w:cs="Calibri"/>
                <w:color w:val="000000"/>
                <w:sz w:val="22"/>
                <w:szCs w:val="22"/>
              </w:rPr>
              <w:t> </w:t>
            </w:r>
          </w:p>
        </w:tc>
      </w:tr>
      <w:tr w:rsidR="006C5C46" w:rsidRPr="008E050C" w:rsidTr="006951BA">
        <w:trPr>
          <w:trHeight w:val="300"/>
          <w:jc w:val="center"/>
        </w:trPr>
        <w:tc>
          <w:tcPr>
            <w:tcW w:w="389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6C5C46" w:rsidRPr="00CD00E9" w:rsidRDefault="006C5C46" w:rsidP="006951BA">
            <w:pPr>
              <w:rPr>
                <w:rFonts w:ascii="Sylfaen" w:hAnsi="Sylfaen" w:cs="Calibri"/>
                <w:b/>
                <w:color w:val="000000"/>
                <w:lang w:val="hy-AM"/>
              </w:rPr>
            </w:pPr>
            <w:r w:rsidRPr="00CD00E9">
              <w:rPr>
                <w:rFonts w:ascii="Sylfaen" w:hAnsi="Sylfaen" w:cs="Calibri"/>
                <w:b/>
                <w:color w:val="000000"/>
                <w:lang w:val="hy-AM"/>
              </w:rPr>
              <w:t>ընդամենը</w:t>
            </w:r>
          </w:p>
        </w:tc>
        <w:tc>
          <w:tcPr>
            <w:tcW w:w="4960" w:type="dxa"/>
            <w:gridSpan w:val="2"/>
            <w:tcBorders>
              <w:top w:val="single" w:sz="4" w:space="0" w:color="auto"/>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p>
        </w:tc>
        <w:tc>
          <w:tcPr>
            <w:tcW w:w="1960" w:type="dxa"/>
            <w:tcBorders>
              <w:top w:val="single" w:sz="4" w:space="0" w:color="auto"/>
              <w:left w:val="nil"/>
              <w:bottom w:val="single" w:sz="4" w:space="0" w:color="auto"/>
              <w:right w:val="single" w:sz="4" w:space="0" w:color="auto"/>
            </w:tcBorders>
            <w:shd w:val="clear" w:color="000000" w:fill="FFFFFF"/>
            <w:noWrap/>
            <w:hideMark/>
          </w:tcPr>
          <w:p w:rsidR="006C5C46" w:rsidRPr="008E050C" w:rsidRDefault="006C5C46" w:rsidP="006951BA">
            <w:pPr>
              <w:jc w:val="center"/>
              <w:rPr>
                <w:rFonts w:ascii="GHEA Grapalat" w:hAnsi="GHEA Grapalat" w:cs="Calibri"/>
                <w:color w:val="000000"/>
              </w:rPr>
            </w:pPr>
          </w:p>
        </w:tc>
      </w:tr>
    </w:tbl>
    <w:p w:rsidR="006C5C46" w:rsidRDefault="006C5C46" w:rsidP="006C5C46">
      <w:pPr>
        <w:ind w:firstLine="567"/>
        <w:jc w:val="right"/>
        <w:rPr>
          <w:rFonts w:ascii="Sylfaen" w:hAnsi="Sylfaen" w:cs="TimesArmenianPSMT"/>
          <w:b/>
          <w:i/>
          <w:color w:val="000000"/>
          <w:sz w:val="18"/>
          <w:szCs w:val="18"/>
          <w:lang w:val="hy-AM" w:eastAsia="ru-RU"/>
        </w:rPr>
      </w:pPr>
    </w:p>
    <w:p w:rsidR="006C5C46" w:rsidRPr="003D530F" w:rsidRDefault="006C5C46" w:rsidP="006C5C46">
      <w:pPr>
        <w:jc w:val="center"/>
        <w:rPr>
          <w:rFonts w:ascii="Sylfaen" w:hAnsi="Sylfaen"/>
          <w:sz w:val="18"/>
          <w:szCs w:val="18"/>
          <w:lang w:val="hy-AM"/>
        </w:rPr>
      </w:pPr>
    </w:p>
    <w:p w:rsidR="006C5C46" w:rsidRPr="00BE385B" w:rsidRDefault="006C5C46" w:rsidP="006C5C46">
      <w:pPr>
        <w:pStyle w:val="ListParagraph"/>
        <w:spacing w:after="200" w:line="276" w:lineRule="auto"/>
        <w:jc w:val="both"/>
        <w:rPr>
          <w:rFonts w:ascii="Sylfaen" w:hAnsi="Sylfaen"/>
          <w:b/>
          <w:lang w:val="hy-AM"/>
        </w:rPr>
      </w:pPr>
      <w:r w:rsidRPr="00626C72">
        <w:rPr>
          <w:rFonts w:ascii="Sylfaen" w:hAnsi="Sylfaen"/>
          <w:b/>
          <w:lang w:val="hy-AM"/>
        </w:rPr>
        <w:t xml:space="preserve">Վճարումը իրականացվում է </w:t>
      </w:r>
      <w:r>
        <w:rPr>
          <w:rFonts w:ascii="Sylfaen" w:hAnsi="Sylfaen"/>
          <w:b/>
          <w:lang w:val="hy-AM"/>
        </w:rPr>
        <w:t>պայմանագիրը ուժի մեջ մտնելուց</w:t>
      </w:r>
      <w:r w:rsidRPr="00626C72">
        <w:rPr>
          <w:rFonts w:ascii="Sylfaen" w:hAnsi="Sylfaen"/>
          <w:b/>
          <w:lang w:val="hy-AM"/>
        </w:rPr>
        <w:t xml:space="preserve"> հետո՝ 10 աշխատանքային օրվա ընթացքում</w:t>
      </w:r>
      <w:r>
        <w:rPr>
          <w:rFonts w:ascii="Sylfaen" w:hAnsi="Sylfaen"/>
          <w:b/>
          <w:lang w:val="hy-AM"/>
        </w:rPr>
        <w:t xml:space="preserve"> անկանխիկ՝բանկային փոխանցմամբ</w:t>
      </w:r>
      <w:r w:rsidRPr="00626C72">
        <w:rPr>
          <w:rFonts w:ascii="Sylfaen" w:hAnsi="Sylfaen"/>
          <w:b/>
          <w:lang w:val="hy-AM"/>
        </w:rPr>
        <w:t xml:space="preserve">:    </w:t>
      </w:r>
    </w:p>
    <w:p w:rsidR="006C5C46" w:rsidRDefault="006C5C46" w:rsidP="006C5C46">
      <w:pPr>
        <w:ind w:firstLine="567"/>
        <w:jc w:val="right"/>
        <w:rPr>
          <w:rFonts w:ascii="Sylfaen" w:hAnsi="Sylfaen" w:cs="TimesArmenianPSMT"/>
          <w:b/>
          <w:i/>
          <w:color w:val="000000"/>
          <w:sz w:val="18"/>
          <w:szCs w:val="18"/>
          <w:lang w:val="hy-AM" w:eastAsia="ru-RU"/>
        </w:rPr>
      </w:pPr>
    </w:p>
    <w:p w:rsidR="006C5C46" w:rsidRPr="00BE0175" w:rsidRDefault="006C5C46" w:rsidP="006C5C46">
      <w:pPr>
        <w:jc w:val="center"/>
        <w:rPr>
          <w:rFonts w:ascii="Sylfaen" w:hAnsi="Sylfaen"/>
          <w:b/>
          <w:sz w:val="18"/>
          <w:szCs w:val="18"/>
          <w:lang w:val="hy-AM"/>
        </w:rPr>
      </w:pPr>
      <w:r w:rsidRPr="00BE0175">
        <w:rPr>
          <w:rFonts w:ascii="Sylfaen" w:hAnsi="Sylfaen"/>
          <w:b/>
          <w:sz w:val="18"/>
          <w:szCs w:val="18"/>
          <w:lang w:val="hy-AM"/>
        </w:rPr>
        <w:t>Վավերապայմաններ</w:t>
      </w:r>
    </w:p>
    <w:p w:rsidR="006C5C46" w:rsidRPr="003577B6" w:rsidRDefault="006C5C46" w:rsidP="006C5C46">
      <w:pPr>
        <w:tabs>
          <w:tab w:val="left" w:pos="774"/>
        </w:tabs>
        <w:ind w:firstLine="567"/>
        <w:jc w:val="center"/>
        <w:rPr>
          <w:rFonts w:ascii="Sylfaen" w:hAnsi="Sylfaen"/>
          <w:i/>
          <w:sz w:val="18"/>
          <w:szCs w:val="18"/>
          <w:lang w:val="hy-AM"/>
        </w:rPr>
      </w:pPr>
    </w:p>
    <w:p w:rsidR="006C5C46" w:rsidRPr="00BE0175" w:rsidRDefault="006C5C46" w:rsidP="006C5C46">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6C5C46" w:rsidRPr="00BE0175" w:rsidRDefault="006C5C46" w:rsidP="006C5C46">
      <w:pPr>
        <w:rPr>
          <w:rFonts w:ascii="Sylfaen" w:hAnsi="Sylfaen"/>
          <w:sz w:val="18"/>
          <w:szCs w:val="18"/>
          <w:lang w:val="hy-AM"/>
        </w:rPr>
      </w:pPr>
    </w:p>
    <w:p w:rsidR="006C5C46" w:rsidRPr="00BE0175" w:rsidRDefault="006C5C46" w:rsidP="006C5C46">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C5C46" w:rsidRPr="00BE0175" w:rsidRDefault="006C5C46" w:rsidP="006C5C46">
      <w:pPr>
        <w:rPr>
          <w:rFonts w:ascii="Sylfaen" w:hAnsi="Sylfaen"/>
          <w:sz w:val="18"/>
          <w:szCs w:val="18"/>
          <w:lang w:val="hy-AM"/>
        </w:rPr>
      </w:pPr>
    </w:p>
    <w:p w:rsidR="006C5C46" w:rsidRPr="00BE0175" w:rsidRDefault="006C5C46" w:rsidP="006C5C46">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6C5C46" w:rsidRPr="00BE385B" w:rsidRDefault="006C5C46" w:rsidP="006C5C46">
      <w:pPr>
        <w:rPr>
          <w:rFonts w:ascii="Sylfaen" w:hAnsi="Sylfaen"/>
          <w:sz w:val="18"/>
          <w:szCs w:val="18"/>
          <w:lang w:val="hy-AM"/>
        </w:rPr>
      </w:pPr>
      <w:r w:rsidRPr="00BE0175">
        <w:rPr>
          <w:rFonts w:ascii="Sylfaen" w:hAnsi="Sylfaen"/>
          <w:sz w:val="18"/>
          <w:szCs w:val="18"/>
          <w:lang w:val="hy-AM"/>
        </w:rPr>
        <w:t xml:space="preserve">         </w:t>
      </w:r>
    </w:p>
    <w:p w:rsidR="006C5C46" w:rsidRDefault="006C5C46"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tbl>
      <w:tblPr>
        <w:tblW w:w="0" w:type="auto"/>
        <w:tblInd w:w="931" w:type="dxa"/>
        <w:tblLayout w:type="fixed"/>
        <w:tblLook w:val="0000"/>
      </w:tblPr>
      <w:tblGrid>
        <w:gridCol w:w="4536"/>
        <w:gridCol w:w="4111"/>
      </w:tblGrid>
      <w:tr w:rsidR="006C5C46" w:rsidRPr="008463B9" w:rsidTr="006951BA">
        <w:tc>
          <w:tcPr>
            <w:tcW w:w="4536" w:type="dxa"/>
          </w:tcPr>
          <w:p w:rsidR="006C5C46" w:rsidRPr="008463B9" w:rsidRDefault="006C5C46" w:rsidP="006951BA">
            <w:pPr>
              <w:rPr>
                <w:rFonts w:ascii="Sylfaen" w:hAnsi="Sylfaen"/>
                <w:sz w:val="18"/>
                <w:szCs w:val="18"/>
                <w:lang w:val="pt-BR"/>
              </w:rPr>
            </w:pPr>
          </w:p>
        </w:tc>
        <w:tc>
          <w:tcPr>
            <w:tcW w:w="4111" w:type="dxa"/>
          </w:tcPr>
          <w:p w:rsidR="006C5C46" w:rsidRPr="008463B9" w:rsidRDefault="006C5C46" w:rsidP="006951BA">
            <w:pPr>
              <w:spacing w:line="360" w:lineRule="auto"/>
              <w:jc w:val="center"/>
              <w:rPr>
                <w:rFonts w:ascii="Sylfaen" w:hAnsi="Sylfaen"/>
                <w:b/>
                <w:sz w:val="18"/>
                <w:szCs w:val="18"/>
                <w:lang w:val="nb-NO"/>
              </w:rPr>
            </w:pPr>
          </w:p>
        </w:tc>
      </w:tr>
    </w:tbl>
    <w:p w:rsidR="006C5C46" w:rsidRPr="008463B9" w:rsidRDefault="006C5C46" w:rsidP="006C5C46">
      <w:pPr>
        <w:rPr>
          <w:rFonts w:ascii="Sylfaen" w:hAnsi="Sylfaen"/>
          <w:sz w:val="18"/>
          <w:szCs w:val="18"/>
          <w:lang w:val="hy-AM"/>
        </w:rPr>
      </w:pPr>
    </w:p>
    <w:p w:rsidR="006C5C46" w:rsidRPr="008463B9" w:rsidRDefault="006C5C46" w:rsidP="006C5C46">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6C5C46" w:rsidRPr="008463B9" w:rsidRDefault="006C5C46" w:rsidP="006C5C46">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6C5C46" w:rsidRPr="008463B9" w:rsidRDefault="006C5C46" w:rsidP="006C5C46">
      <w:pPr>
        <w:jc w:val="right"/>
        <w:rPr>
          <w:rFonts w:ascii="Sylfaen" w:hAnsi="Sylfaen"/>
          <w:sz w:val="18"/>
          <w:szCs w:val="18"/>
          <w:lang w:val="hy-AM"/>
        </w:rPr>
      </w:pPr>
      <w:r w:rsidRPr="008463B9">
        <w:rPr>
          <w:rFonts w:ascii="Sylfaen" w:hAnsi="Sylfaen"/>
          <w:sz w:val="18"/>
          <w:szCs w:val="18"/>
          <w:lang w:val="hy-AM"/>
        </w:rPr>
        <w:t xml:space="preserve">    </w:t>
      </w:r>
    </w:p>
    <w:p w:rsidR="006C5C46" w:rsidRPr="008463B9" w:rsidRDefault="006C5C46" w:rsidP="006C5C46">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6C5C46" w:rsidRPr="008463B9" w:rsidRDefault="006C5C46" w:rsidP="006C5C46">
      <w:pPr>
        <w:jc w:val="right"/>
        <w:rPr>
          <w:rFonts w:ascii="Sylfaen" w:hAnsi="Sylfaen"/>
          <w:sz w:val="18"/>
          <w:szCs w:val="18"/>
          <w:lang w:val="hy-AM"/>
        </w:rPr>
      </w:pPr>
    </w:p>
    <w:p w:rsidR="006C5C46" w:rsidRPr="008463B9" w:rsidRDefault="006C5C46" w:rsidP="006C5C46">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C5C46" w:rsidRPr="008463B9" w:rsidRDefault="006C5C46" w:rsidP="006C5C46">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6C5C46" w:rsidRPr="008463B9" w:rsidRDefault="006C5C46" w:rsidP="006C5C46">
      <w:pPr>
        <w:jc w:val="right"/>
        <w:rPr>
          <w:rFonts w:ascii="Sylfaen" w:hAnsi="Sylfaen"/>
          <w:sz w:val="18"/>
          <w:szCs w:val="18"/>
          <w:lang w:val="hy-AM"/>
        </w:rPr>
      </w:pPr>
    </w:p>
    <w:p w:rsidR="006C5C46" w:rsidRPr="00BE385B" w:rsidRDefault="006C5C46" w:rsidP="006C5C46">
      <w:pPr>
        <w:pStyle w:val="BodyTextIndent"/>
        <w:jc w:val="center"/>
        <w:rPr>
          <w:rFonts w:ascii="Sylfaen" w:hAnsi="Sylfaen"/>
          <w:sz w:val="18"/>
          <w:szCs w:val="18"/>
          <w:lang w:val="hy-AM"/>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F63F1E">
      <w:pPr>
        <w:jc w:val="center"/>
        <w:rPr>
          <w:rFonts w:ascii="Sylfaen" w:hAnsi="Sylfaen" w:cs="TimesArmenianPSMT"/>
          <w:b/>
          <w:i/>
          <w:color w:val="000000"/>
          <w:sz w:val="18"/>
          <w:szCs w:val="18"/>
          <w:lang w:val="hy-AM" w:eastAsia="ru-RU"/>
        </w:rPr>
      </w:pPr>
    </w:p>
    <w:p w:rsidR="006B0D90" w:rsidRPr="00B57752" w:rsidRDefault="006B0D90" w:rsidP="00F63F1E">
      <w:pPr>
        <w:jc w:val="center"/>
        <w:rPr>
          <w:rFonts w:ascii="Sylfaen" w:hAnsi="Sylfaen" w:cs="Sylfaen"/>
          <w:b/>
          <w:bCs/>
          <w:color w:val="000000"/>
          <w:lang w:val="hy-AM"/>
        </w:rPr>
      </w:pPr>
    </w:p>
    <w:p w:rsidR="00852204" w:rsidRPr="00B57752" w:rsidRDefault="00852204" w:rsidP="00F63F1E">
      <w:pPr>
        <w:jc w:val="center"/>
        <w:rPr>
          <w:rFonts w:ascii="Sylfaen" w:hAnsi="Sylfaen" w:cs="Sylfaen"/>
          <w:b/>
          <w:bCs/>
          <w:color w:val="000000"/>
          <w:lang w:val="hy-AM"/>
        </w:rPr>
      </w:pPr>
    </w:p>
    <w:p w:rsidR="00852204" w:rsidRPr="008D03F9" w:rsidRDefault="00852204" w:rsidP="00F63F1E">
      <w:pPr>
        <w:jc w:val="center"/>
        <w:rPr>
          <w:rFonts w:ascii="Sylfaen" w:hAnsi="Sylfaen" w:cs="Sylfaen"/>
          <w:b/>
          <w:bCs/>
          <w:color w:val="000000"/>
          <w:lang w:val="hy-AM"/>
        </w:rPr>
      </w:pPr>
    </w:p>
    <w:p w:rsidR="007B12F6" w:rsidRPr="008D03F9" w:rsidRDefault="007B12F6" w:rsidP="00F63F1E">
      <w:pPr>
        <w:jc w:val="center"/>
        <w:rPr>
          <w:rFonts w:ascii="Sylfaen" w:hAnsi="Sylfaen" w:cs="Sylfaen"/>
          <w:b/>
          <w:bCs/>
          <w:color w:val="000000"/>
          <w:lang w:val="hy-AM"/>
        </w:rPr>
      </w:pPr>
    </w:p>
    <w:p w:rsidR="007B12F6" w:rsidRPr="008D03F9" w:rsidRDefault="007B12F6" w:rsidP="00F63F1E">
      <w:pPr>
        <w:jc w:val="center"/>
        <w:rPr>
          <w:rFonts w:ascii="Sylfaen" w:hAnsi="Sylfaen" w:cs="Sylfaen"/>
          <w:b/>
          <w:bCs/>
          <w:color w:val="000000"/>
          <w:lang w:val="hy-AM"/>
        </w:rPr>
      </w:pPr>
    </w:p>
    <w:p w:rsidR="007B12F6" w:rsidRPr="008D03F9" w:rsidRDefault="007B12F6" w:rsidP="00F63F1E">
      <w:pPr>
        <w:jc w:val="center"/>
        <w:rPr>
          <w:rFonts w:ascii="Sylfaen" w:hAnsi="Sylfaen" w:cs="Sylfaen"/>
          <w:b/>
          <w:bCs/>
          <w:color w:val="000000"/>
          <w:lang w:val="hy-AM"/>
        </w:rPr>
      </w:pPr>
    </w:p>
    <w:p w:rsidR="00AB679A" w:rsidRPr="00B57752" w:rsidRDefault="00AB679A"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CB201E">
        <w:rPr>
          <w:rFonts w:ascii="Sylfaen" w:hAnsi="Sylfaen" w:cs="TimesArmenianPSMT"/>
          <w:b/>
          <w:i/>
          <w:color w:val="000000"/>
          <w:sz w:val="18"/>
          <w:szCs w:val="18"/>
          <w:lang w:val="hy-AM" w:eastAsia="ru-RU"/>
        </w:rPr>
        <w:t>3</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0B7F28">
        <w:rPr>
          <w:rFonts w:ascii="Sylfaen" w:hAnsi="Sylfaen"/>
          <w:sz w:val="18"/>
          <w:szCs w:val="18"/>
          <w:lang w:val="af-ZA"/>
        </w:rPr>
        <w:t xml:space="preserve">ARG- </w:t>
      </w:r>
      <w:r w:rsidR="009E58A9">
        <w:rPr>
          <w:rFonts w:ascii="Sylfaen" w:hAnsi="Sylfaen"/>
          <w:sz w:val="18"/>
          <w:szCs w:val="18"/>
          <w:lang w:val="af-ZA"/>
        </w:rPr>
        <w:t xml:space="preserve">9.3-2-11.09.14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F952A1" w:rsidRDefault="00175E48" w:rsidP="00F952A1">
      <w:pPr>
        <w:jc w:val="center"/>
        <w:rPr>
          <w:rFonts w:ascii="Sylfaen" w:hAnsi="Sylfaen"/>
          <w:b/>
          <w:sz w:val="18"/>
          <w:szCs w:val="18"/>
          <w:lang w:val="hy-AM"/>
        </w:rPr>
      </w:pPr>
      <w:r w:rsidRPr="008463B9">
        <w:rPr>
          <w:rFonts w:ascii="Sylfaen" w:hAnsi="Sylfaen"/>
          <w:b/>
          <w:sz w:val="18"/>
          <w:szCs w:val="18"/>
          <w:lang w:val="af-ZA"/>
        </w:rPr>
        <w:t xml:space="preserve">            ՏԵԽՆԻԿԱԿԱՆ ԲՆՈՒԹԱԳԻՐ-ԳՆՄԱՆ ԺԱՄԱՆԱԿԱՑՈՒՅՑ</w:t>
      </w:r>
    </w:p>
    <w:p w:rsidR="00175E48" w:rsidRPr="008D03F9" w:rsidRDefault="00175E48" w:rsidP="00175E48">
      <w:pPr>
        <w:spacing w:line="360" w:lineRule="auto"/>
        <w:ind w:left="540"/>
        <w:jc w:val="both"/>
        <w:rPr>
          <w:rFonts w:ascii="Sylfaen" w:hAnsi="Sylfaen" w:cs="Sylfaen"/>
          <w:sz w:val="20"/>
          <w:szCs w:val="20"/>
          <w:lang w:val="af-ZA"/>
        </w:rPr>
      </w:pPr>
    </w:p>
    <w:tbl>
      <w:tblPr>
        <w:tblW w:w="1639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10"/>
        <w:gridCol w:w="5347"/>
        <w:gridCol w:w="5337"/>
      </w:tblGrid>
      <w:tr w:rsidR="00F952A1" w:rsidRPr="008D03F9" w:rsidTr="006951BA">
        <w:trPr>
          <w:gridAfter w:val="1"/>
          <w:wAfter w:w="5337" w:type="dxa"/>
          <w:trHeight w:val="495"/>
        </w:trPr>
        <w:tc>
          <w:tcPr>
            <w:tcW w:w="11057" w:type="dxa"/>
            <w:gridSpan w:val="2"/>
            <w:shd w:val="clear" w:color="auto" w:fill="auto"/>
          </w:tcPr>
          <w:p w:rsidR="00F952A1" w:rsidRPr="008D03F9" w:rsidRDefault="00F952A1" w:rsidP="006951BA">
            <w:pPr>
              <w:spacing w:line="360" w:lineRule="auto"/>
              <w:jc w:val="center"/>
              <w:rPr>
                <w:rFonts w:ascii="Sylfaen" w:hAnsi="Sylfaen"/>
                <w:sz w:val="20"/>
                <w:szCs w:val="20"/>
                <w:lang w:val="hy-AM"/>
              </w:rPr>
            </w:pPr>
            <w:r w:rsidRPr="008D03F9">
              <w:rPr>
                <w:rFonts w:ascii="Sylfaen" w:hAnsi="Sylfaen"/>
                <w:sz w:val="20"/>
                <w:szCs w:val="20"/>
                <w:lang w:val="hy-AM"/>
              </w:rPr>
              <w:t>Ձեռքբերվող ծառայությունների նկարագիր</w:t>
            </w:r>
          </w:p>
        </w:tc>
      </w:tr>
      <w:tr w:rsidR="007B12F6" w:rsidRPr="009F598B" w:rsidTr="00387801">
        <w:trPr>
          <w:gridAfter w:val="1"/>
          <w:wAfter w:w="5337" w:type="dxa"/>
          <w:trHeight w:val="513"/>
        </w:trPr>
        <w:tc>
          <w:tcPr>
            <w:tcW w:w="11057" w:type="dxa"/>
            <w:gridSpan w:val="2"/>
            <w:shd w:val="clear" w:color="auto" w:fill="auto"/>
            <w:vAlign w:val="center"/>
          </w:tcPr>
          <w:p w:rsidR="007B12F6" w:rsidRPr="00E3127E" w:rsidRDefault="007B12F6" w:rsidP="007B12F6">
            <w:pPr>
              <w:jc w:val="center"/>
              <w:rPr>
                <w:rFonts w:ascii="Sylfaen" w:hAnsi="Sylfaen"/>
                <w:b/>
                <w:color w:val="FF0000"/>
                <w:sz w:val="20"/>
                <w:szCs w:val="20"/>
                <w:lang w:val="es-ES"/>
              </w:rPr>
            </w:pPr>
            <w:r w:rsidRPr="00E3127E">
              <w:rPr>
                <w:rFonts w:ascii="Sylfaen" w:hAnsi="Sylfaen"/>
                <w:b/>
                <w:lang w:val="hy-AM"/>
              </w:rPr>
              <w:t>Բժշկական ապահովագրության</w:t>
            </w:r>
          </w:p>
        </w:tc>
      </w:tr>
      <w:tr w:rsidR="007B12F6" w:rsidRPr="009F598B" w:rsidTr="00387801">
        <w:trPr>
          <w:gridAfter w:val="1"/>
          <w:wAfter w:w="5337" w:type="dxa"/>
          <w:trHeight w:val="513"/>
        </w:trPr>
        <w:tc>
          <w:tcPr>
            <w:tcW w:w="11057" w:type="dxa"/>
            <w:gridSpan w:val="2"/>
            <w:shd w:val="clear" w:color="auto" w:fill="auto"/>
            <w:vAlign w:val="center"/>
          </w:tcPr>
          <w:p w:rsidR="007B12F6" w:rsidRPr="00E3127E" w:rsidRDefault="007B12F6" w:rsidP="007B12F6">
            <w:pPr>
              <w:jc w:val="center"/>
              <w:rPr>
                <w:rFonts w:ascii="Sylfaen" w:hAnsi="Sylfaen"/>
                <w:b/>
                <w:color w:val="FF0000"/>
                <w:sz w:val="20"/>
                <w:szCs w:val="20"/>
                <w:lang w:val="es-ES"/>
              </w:rPr>
            </w:pPr>
            <w:r w:rsidRPr="00E3127E">
              <w:rPr>
                <w:rFonts w:ascii="Sylfaen" w:hAnsi="Sylfaen"/>
                <w:b/>
                <w:lang w:val="hy-AM"/>
              </w:rPr>
              <w:t>Ավտոմեքենաների պարտադիր ապահովագրության</w:t>
            </w:r>
          </w:p>
        </w:tc>
      </w:tr>
      <w:tr w:rsidR="00F952A1" w:rsidRPr="009F598B" w:rsidTr="006951BA">
        <w:trPr>
          <w:gridAfter w:val="1"/>
          <w:wAfter w:w="5337" w:type="dxa"/>
          <w:trHeight w:val="513"/>
        </w:trPr>
        <w:tc>
          <w:tcPr>
            <w:tcW w:w="11057" w:type="dxa"/>
            <w:gridSpan w:val="2"/>
            <w:shd w:val="clear" w:color="auto" w:fill="auto"/>
            <w:vAlign w:val="center"/>
          </w:tcPr>
          <w:p w:rsidR="00F952A1" w:rsidRPr="00E3127E" w:rsidRDefault="00F952A1" w:rsidP="006951BA">
            <w:pPr>
              <w:jc w:val="center"/>
              <w:rPr>
                <w:rFonts w:ascii="Sylfaen" w:hAnsi="Sylfaen"/>
                <w:b/>
                <w:color w:val="FF0000"/>
                <w:sz w:val="20"/>
                <w:szCs w:val="20"/>
                <w:lang w:val="es-ES"/>
              </w:rPr>
            </w:pPr>
            <w:r>
              <w:rPr>
                <w:rFonts w:ascii="Sylfaen" w:hAnsi="Sylfaen" w:cs="Sylfaen"/>
                <w:sz w:val="18"/>
                <w:szCs w:val="18"/>
                <w:lang w:val="hy-AM"/>
              </w:rPr>
              <w:t>Ծառայությունների</w:t>
            </w:r>
            <w:r w:rsidRPr="008463B9">
              <w:rPr>
                <w:rFonts w:ascii="Sylfaen" w:hAnsi="Sylfaen" w:cs="Sylfaen"/>
                <w:sz w:val="18"/>
                <w:szCs w:val="18"/>
                <w:lang w:val="af-ZA"/>
              </w:rPr>
              <w:t xml:space="preserve"> կատարման </w:t>
            </w:r>
            <w:r w:rsidRPr="008463B9">
              <w:rPr>
                <w:rFonts w:ascii="Sylfaen" w:hAnsi="Sylfaen" w:cs="Sylfaen"/>
                <w:sz w:val="18"/>
                <w:szCs w:val="18"/>
                <w:lang w:val="ru-RU"/>
              </w:rPr>
              <w:t>ժամկետը</w:t>
            </w:r>
          </w:p>
        </w:tc>
      </w:tr>
      <w:tr w:rsidR="008D03F9" w:rsidRPr="009F598B" w:rsidTr="00387801">
        <w:trPr>
          <w:gridAfter w:val="1"/>
          <w:wAfter w:w="5337" w:type="dxa"/>
          <w:trHeight w:val="513"/>
        </w:trPr>
        <w:tc>
          <w:tcPr>
            <w:tcW w:w="5710" w:type="dxa"/>
            <w:shd w:val="clear" w:color="auto" w:fill="auto"/>
          </w:tcPr>
          <w:p w:rsidR="008D03F9" w:rsidRPr="008D03F9" w:rsidRDefault="008D03F9" w:rsidP="008D03F9">
            <w:pPr>
              <w:tabs>
                <w:tab w:val="left" w:pos="3907"/>
              </w:tabs>
              <w:spacing w:line="360" w:lineRule="auto"/>
              <w:ind w:left="1082"/>
              <w:jc w:val="center"/>
              <w:rPr>
                <w:rFonts w:ascii="Sylfaen" w:hAnsi="Sylfaen" w:cs="Sylfaen"/>
                <w:sz w:val="18"/>
                <w:szCs w:val="18"/>
                <w:lang w:val="hy-AM"/>
              </w:rPr>
            </w:pPr>
            <w:r>
              <w:rPr>
                <w:rFonts w:ascii="Sylfaen" w:hAnsi="Sylfaen" w:cs="Sylfaen"/>
                <w:sz w:val="18"/>
                <w:szCs w:val="18"/>
                <w:lang w:val="hy-AM"/>
              </w:rPr>
              <w:t>Սկիզբ</w:t>
            </w:r>
          </w:p>
        </w:tc>
        <w:tc>
          <w:tcPr>
            <w:tcW w:w="5347" w:type="dxa"/>
            <w:shd w:val="clear" w:color="auto" w:fill="auto"/>
          </w:tcPr>
          <w:p w:rsidR="008D03F9" w:rsidRPr="008D03F9" w:rsidRDefault="008D03F9" w:rsidP="006951BA">
            <w:pPr>
              <w:tabs>
                <w:tab w:val="left" w:pos="3907"/>
              </w:tabs>
              <w:spacing w:line="360" w:lineRule="auto"/>
              <w:jc w:val="center"/>
              <w:rPr>
                <w:rFonts w:ascii="Sylfaen" w:hAnsi="Sylfaen" w:cs="Sylfaen"/>
                <w:sz w:val="18"/>
                <w:szCs w:val="18"/>
                <w:lang w:val="hy-AM"/>
              </w:rPr>
            </w:pPr>
            <w:r>
              <w:rPr>
                <w:rFonts w:ascii="Sylfaen" w:hAnsi="Sylfaen" w:cs="Sylfaen"/>
                <w:sz w:val="18"/>
                <w:szCs w:val="18"/>
                <w:lang w:val="hy-AM"/>
              </w:rPr>
              <w:t>Ավարտը</w:t>
            </w:r>
          </w:p>
        </w:tc>
      </w:tr>
      <w:tr w:rsidR="008D03F9" w:rsidRPr="008463B9" w:rsidTr="00387801">
        <w:trPr>
          <w:trHeight w:val="483"/>
        </w:trPr>
        <w:tc>
          <w:tcPr>
            <w:tcW w:w="5710" w:type="dxa"/>
            <w:shd w:val="clear" w:color="auto" w:fill="auto"/>
          </w:tcPr>
          <w:p w:rsidR="008D03F9" w:rsidRPr="008463B9" w:rsidRDefault="008D03F9" w:rsidP="008D03F9">
            <w:pPr>
              <w:spacing w:line="360" w:lineRule="auto"/>
              <w:jc w:val="center"/>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347" w:type="dxa"/>
            <w:shd w:val="clear" w:color="auto" w:fill="auto"/>
          </w:tcPr>
          <w:p w:rsidR="008D03F9" w:rsidRPr="008463B9" w:rsidRDefault="008D03F9" w:rsidP="006951BA">
            <w:pPr>
              <w:spacing w:line="360" w:lineRule="auto"/>
              <w:rPr>
                <w:rFonts w:ascii="Sylfaen" w:hAnsi="Sylfaen" w:cs="Sylfaen"/>
                <w:sz w:val="18"/>
                <w:szCs w:val="18"/>
                <w:lang w:val="hy-AM"/>
              </w:rPr>
            </w:pPr>
          </w:p>
        </w:tc>
        <w:tc>
          <w:tcPr>
            <w:tcW w:w="5337" w:type="dxa"/>
            <w:tcBorders>
              <w:top w:val="nil"/>
              <w:bottom w:val="nil"/>
            </w:tcBorders>
          </w:tcPr>
          <w:p w:rsidR="008D03F9" w:rsidRPr="008463B9" w:rsidRDefault="008D03F9" w:rsidP="006951BA">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B7F28"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9E58A9">
        <w:rPr>
          <w:rFonts w:ascii="Sylfaen" w:hAnsi="Sylfaen"/>
          <w:b/>
          <w:sz w:val="18"/>
          <w:szCs w:val="18"/>
          <w:lang w:val="af-ZA"/>
        </w:rPr>
        <w:t xml:space="preserve">9.3-2-11.09.14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E274BC"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00050676">
        <w:rPr>
          <w:rFonts w:ascii="Sylfaen" w:hAnsi="Sylfaen" w:cs="TimesArmenianPSMT"/>
          <w:i/>
          <w:sz w:val="18"/>
          <w:szCs w:val="18"/>
          <w:lang w:val="nb-NO"/>
        </w:rPr>
        <w:t xml:space="preserve"> </w:t>
      </w:r>
      <w:r w:rsidR="00050676" w:rsidRPr="00E274BC">
        <w:rPr>
          <w:rFonts w:ascii="Sylfaen" w:hAnsi="Sylfaen" w:cs="TimesArmenianPSMT"/>
          <w:i/>
          <w:sz w:val="18"/>
          <w:szCs w:val="18"/>
          <w:lang w:val="hy-AM"/>
        </w:rPr>
        <w:t>հանձնաժողովին</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666155">
        <w:rPr>
          <w:rFonts w:ascii="Sylfaen" w:hAnsi="Sylfaen"/>
          <w:b/>
          <w:sz w:val="18"/>
          <w:szCs w:val="18"/>
          <w:lang w:val="af-ZA"/>
        </w:rPr>
        <w:t>9.</w:t>
      </w:r>
      <w:r w:rsidR="00FA2390">
        <w:rPr>
          <w:rFonts w:ascii="Sylfaen" w:hAnsi="Sylfaen"/>
          <w:b/>
          <w:sz w:val="18"/>
          <w:szCs w:val="18"/>
          <w:lang w:val="hy-AM"/>
        </w:rPr>
        <w:t>3</w:t>
      </w:r>
      <w:r w:rsidR="00666155">
        <w:rPr>
          <w:rFonts w:ascii="Sylfaen" w:hAnsi="Sylfaen"/>
          <w:b/>
          <w:sz w:val="18"/>
          <w:szCs w:val="18"/>
          <w:lang w:val="af-ZA"/>
        </w:rPr>
        <w:t>-</w:t>
      </w:r>
      <w:r w:rsidR="00FA2390">
        <w:rPr>
          <w:rFonts w:ascii="Sylfaen" w:hAnsi="Sylfaen"/>
          <w:b/>
          <w:sz w:val="18"/>
          <w:szCs w:val="18"/>
          <w:lang w:val="hy-AM"/>
        </w:rPr>
        <w:t>2</w:t>
      </w:r>
      <w:r w:rsidR="00C92387">
        <w:rPr>
          <w:rFonts w:ascii="Sylfaen" w:hAnsi="Sylfaen"/>
          <w:b/>
          <w:sz w:val="18"/>
          <w:szCs w:val="18"/>
          <w:lang w:val="af-ZA"/>
        </w:rPr>
        <w:t>-</w:t>
      </w:r>
      <w:r w:rsidR="00FA2390">
        <w:rPr>
          <w:rFonts w:ascii="Sylfaen" w:hAnsi="Sylfaen"/>
          <w:b/>
          <w:sz w:val="18"/>
          <w:szCs w:val="18"/>
          <w:lang w:val="hy-AM"/>
        </w:rPr>
        <w:t>11</w:t>
      </w:r>
      <w:r w:rsidR="00BE22EB">
        <w:rPr>
          <w:rFonts w:ascii="Sylfaen" w:hAnsi="Sylfaen"/>
          <w:b/>
          <w:sz w:val="18"/>
          <w:szCs w:val="18"/>
          <w:lang w:val="af-ZA"/>
        </w:rPr>
        <w:t>.0</w:t>
      </w:r>
      <w:r w:rsidR="00035A0D">
        <w:rPr>
          <w:rFonts w:ascii="Sylfaen" w:hAnsi="Sylfaen"/>
          <w:b/>
          <w:sz w:val="18"/>
          <w:szCs w:val="18"/>
          <w:lang w:val="hy-AM"/>
        </w:rPr>
        <w:t>9</w:t>
      </w:r>
      <w:r w:rsidR="00BE22EB">
        <w:rPr>
          <w:rFonts w:ascii="Sylfaen" w:hAnsi="Sylfaen"/>
          <w:b/>
          <w:sz w:val="18"/>
          <w:szCs w:val="18"/>
          <w:lang w:val="af-ZA"/>
        </w:rPr>
        <w:t>.14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00E14513" w:rsidRPr="00E14513">
        <w:rPr>
          <w:rFonts w:ascii="Sylfaen" w:hAnsi="Sylfaen"/>
          <w:b/>
          <w:bCs/>
          <w:i/>
          <w:sz w:val="18"/>
          <w:szCs w:val="18"/>
          <w:lang w:val="nl-NL"/>
        </w:rPr>
        <w:t xml:space="preserve">բժշկական ապահովագրության և ավտոմեքենաների պարտադիր ապահովագրության </w:t>
      </w:r>
      <w:r w:rsidRPr="00E14513">
        <w:rPr>
          <w:rFonts w:ascii="Sylfaen" w:hAnsi="Sylfaen"/>
          <w:b/>
          <w:bCs/>
          <w:i/>
          <w:sz w:val="18"/>
          <w:szCs w:val="18"/>
          <w:lang w:val="nl-NL"/>
        </w:rPr>
        <w:t>ձեռքբերման</w:t>
      </w:r>
      <w:r w:rsidRPr="00C92387">
        <w:rPr>
          <w:rFonts w:ascii="Sylfaen" w:hAnsi="Sylfaen" w:cs="Arial"/>
          <w:color w:val="FF0000"/>
          <w:sz w:val="18"/>
          <w:szCs w:val="18"/>
          <w:lang w:val="nl-NL"/>
        </w:rPr>
        <w:t xml:space="preserve"> </w:t>
      </w:r>
      <w:r w:rsidR="00E26ABA" w:rsidRPr="00C92387">
        <w:rPr>
          <w:rFonts w:ascii="Sylfaen" w:hAnsi="Sylfaen"/>
          <w:sz w:val="18"/>
          <w:szCs w:val="18"/>
          <w:lang w:val="af-ZA"/>
        </w:rPr>
        <w:t>“</w:t>
      </w:r>
      <w:r w:rsidR="000B7F28">
        <w:rPr>
          <w:rFonts w:ascii="Sylfaen" w:hAnsi="Sylfaen"/>
          <w:sz w:val="18"/>
          <w:szCs w:val="18"/>
          <w:lang w:val="af-ZA"/>
        </w:rPr>
        <w:t xml:space="preserve">ARG- </w:t>
      </w:r>
      <w:r w:rsidR="009E58A9">
        <w:rPr>
          <w:rFonts w:ascii="Sylfaen" w:hAnsi="Sylfaen"/>
          <w:sz w:val="18"/>
          <w:szCs w:val="18"/>
          <w:lang w:val="af-ZA"/>
        </w:rPr>
        <w:t xml:space="preserve">9.3-2-11.09.14 </w:t>
      </w:r>
      <w:r w:rsidR="00E26ABA" w:rsidRPr="00C92387">
        <w:rPr>
          <w:rFonts w:ascii="Sylfaen" w:hAnsi="Sylfaen"/>
          <w:sz w:val="18"/>
          <w:szCs w:val="18"/>
          <w:lang w:val="af-ZA"/>
        </w:rPr>
        <w:t xml:space="preserve">» </w:t>
      </w:r>
      <w:r w:rsidRPr="00C92387">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FC1A0B"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9F598B">
        <w:rPr>
          <w:rFonts w:ascii="Sylfaen" w:hAnsi="Sylfaen" w:cs="Sylfaen"/>
          <w:sz w:val="18"/>
          <w:szCs w:val="18"/>
          <w:lang w:val="hy-AM"/>
        </w:rPr>
        <w:t>`</w:t>
      </w:r>
      <w:r w:rsidR="008F5219" w:rsidRPr="009F598B">
        <w:rPr>
          <w:rFonts w:ascii="Sylfaen" w:hAnsi="Sylfaen" w:cs="Sylfaen"/>
          <w:sz w:val="18"/>
          <w:szCs w:val="18"/>
          <w:lang w:val="hy-AM"/>
        </w:rPr>
        <w:t xml:space="preserve"> </w:t>
      </w:r>
      <w:r w:rsidR="00A869AD" w:rsidRPr="009F598B">
        <w:rPr>
          <w:rFonts w:ascii="Sylfaen" w:hAnsi="Sylfaen" w:cs="Sylfaen"/>
          <w:sz w:val="18"/>
          <w:szCs w:val="18"/>
          <w:lang w:val="hy-AM"/>
        </w:rPr>
        <w:t xml:space="preserve"> </w:t>
      </w:r>
      <w:r w:rsidR="009F598B" w:rsidRPr="009F598B">
        <w:rPr>
          <w:rFonts w:ascii="Sylfaen" w:hAnsi="Sylfaen" w:cs="Sylfaen"/>
          <w:sz w:val="18"/>
          <w:szCs w:val="18"/>
          <w:lang w:val="hy-AM"/>
        </w:rPr>
        <w:t xml:space="preserve">ապահովագրական ծառայությունների </w:t>
      </w:r>
      <w:r w:rsidRPr="009F598B">
        <w:rPr>
          <w:rFonts w:ascii="Sylfaen" w:hAnsi="Sylfaen" w:cs="Sylfaen"/>
          <w:sz w:val="18"/>
          <w:szCs w:val="18"/>
          <w:lang w:val="hy-AM"/>
        </w:rPr>
        <w:t xml:space="preserve"> </w:t>
      </w:r>
      <w:r w:rsidR="00CA2321" w:rsidRPr="009F598B">
        <w:rPr>
          <w:rFonts w:ascii="Sylfaen" w:hAnsi="Sylfaen" w:cs="Sylfaen"/>
          <w:sz w:val="18"/>
          <w:szCs w:val="18"/>
          <w:lang w:val="hy-AM"/>
        </w:rPr>
        <w:t xml:space="preserve"> </w:t>
      </w:r>
      <w:r w:rsidRPr="009F598B">
        <w:rPr>
          <w:rFonts w:ascii="Sylfaen" w:hAnsi="Sylfaen" w:cs="Sylfaen"/>
          <w:sz w:val="18"/>
          <w:szCs w:val="18"/>
          <w:lang w:val="hy-AM"/>
        </w:rPr>
        <w:t>ձեռքբերման</w:t>
      </w:r>
      <w:r w:rsidR="00035A0D" w:rsidRPr="009F598B">
        <w:rPr>
          <w:rFonts w:ascii="Sylfaen" w:hAnsi="Sylfaen" w:cs="Sylfaen"/>
          <w:sz w:val="18"/>
          <w:szCs w:val="18"/>
          <w:lang w:val="hy-AM"/>
        </w:rPr>
        <w:t xml:space="preserve"> </w:t>
      </w:r>
      <w:r w:rsidRPr="009F598B">
        <w:rPr>
          <w:rFonts w:ascii="Sylfaen" w:hAnsi="Sylfaen" w:cs="Sylfaen"/>
          <w:sz w:val="18"/>
          <w:szCs w:val="18"/>
          <w:lang w:val="hy-AM"/>
        </w:rPr>
        <w:t xml:space="preserve"> </w:t>
      </w:r>
      <w:r w:rsidR="0078742A" w:rsidRPr="009F598B">
        <w:rPr>
          <w:rFonts w:ascii="Sylfaen" w:hAnsi="Sylfaen" w:cs="Sylfaen"/>
          <w:sz w:val="18"/>
          <w:szCs w:val="18"/>
          <w:lang w:val="hy-AM"/>
        </w:rPr>
        <w:t>«</w:t>
      </w:r>
      <w:r w:rsidR="000B7F28" w:rsidRPr="009F598B">
        <w:rPr>
          <w:rFonts w:ascii="Sylfaen" w:hAnsi="Sylfaen" w:cs="Sylfaen"/>
          <w:sz w:val="18"/>
          <w:szCs w:val="18"/>
          <w:lang w:val="hy-AM"/>
        </w:rPr>
        <w:t xml:space="preserve">ARG- </w:t>
      </w:r>
      <w:r w:rsidR="009E58A9" w:rsidRPr="009F598B">
        <w:rPr>
          <w:rFonts w:ascii="Sylfaen" w:hAnsi="Sylfaen" w:cs="Sylfaen"/>
          <w:sz w:val="18"/>
          <w:szCs w:val="18"/>
          <w:lang w:val="hy-AM"/>
        </w:rPr>
        <w:t xml:space="preserve">9.3-2-11.09.14 </w:t>
      </w:r>
      <w:r w:rsidR="0078742A" w:rsidRPr="009F598B">
        <w:rPr>
          <w:rFonts w:ascii="Sylfaen" w:hAnsi="Sylfaen" w:cs="Sylfaen"/>
          <w:sz w:val="18"/>
          <w:szCs w:val="18"/>
          <w:lang w:val="hy-AM"/>
        </w:rPr>
        <w:t xml:space="preserve">» </w:t>
      </w:r>
      <w:r w:rsidRPr="009F598B">
        <w:rPr>
          <w:rFonts w:ascii="Sylfaen" w:hAnsi="Sylfaen" w:cs="Sylfaen"/>
          <w:sz w:val="18"/>
          <w:szCs w:val="18"/>
          <w:lang w:val="hy-AM"/>
        </w:rPr>
        <w:t xml:space="preserve">  ծածկագրով բաց առաջարկների հարցմանը Ընկերության մասնակցելուց բխող` գնումների մասին ՀՀ օրենսդրությամբ և բաց առաջարկների</w:t>
      </w:r>
      <w:r w:rsidRPr="008463B9">
        <w:rPr>
          <w:rFonts w:ascii="Sylfaen" w:hAnsi="Sylfaen" w:cs="Sylfaen"/>
          <w:sz w:val="18"/>
          <w:szCs w:val="18"/>
          <w:lang w:val="nl-NL"/>
        </w:rPr>
        <w:t xml:space="preserve">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w:t>
      </w:r>
      <w:r w:rsidR="00FC1A0B" w:rsidRPr="00E14513">
        <w:rPr>
          <w:rFonts w:ascii="Sylfaen" w:hAnsi="Sylfaen"/>
          <w:b/>
          <w:bCs/>
          <w:i/>
          <w:sz w:val="18"/>
          <w:szCs w:val="18"/>
          <w:lang w:val="nl-NL"/>
        </w:rPr>
        <w:t>բժշկական ապահովագրության և ավտոմեքենաների պարտադիր ապահովագրության</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00FC1A0B">
        <w:rPr>
          <w:rFonts w:ascii="Sylfaen" w:hAnsi="Sylfaen" w:cs="Tahoma"/>
          <w:sz w:val="18"/>
          <w:szCs w:val="18"/>
          <w:lang w:val="hy-AM"/>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hy-AM"/>
        </w:rPr>
      </w:pPr>
    </w:p>
    <w:p w:rsidR="00482FA5" w:rsidRDefault="00482FA5" w:rsidP="004D3B9B">
      <w:pPr>
        <w:pStyle w:val="BodyTextIndent"/>
        <w:ind w:firstLine="0"/>
        <w:jc w:val="right"/>
        <w:rPr>
          <w:rFonts w:ascii="Sylfaen" w:hAnsi="Sylfaen" w:cs="Sylfaen"/>
          <w:sz w:val="18"/>
          <w:szCs w:val="18"/>
          <w:lang w:val="hy-AM"/>
        </w:rPr>
      </w:pPr>
    </w:p>
    <w:p w:rsidR="00035A0D" w:rsidRPr="0047003E" w:rsidRDefault="00035A0D"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D03F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6A7CA5" w:rsidRDefault="00944D06" w:rsidP="00482FA5">
      <w:pPr>
        <w:pStyle w:val="BodyText"/>
        <w:spacing w:after="0"/>
        <w:rPr>
          <w:rFonts w:ascii="Sylfaen" w:hAnsi="Sylfaen"/>
          <w:sz w:val="18"/>
          <w:szCs w:val="18"/>
          <w:vertAlign w:val="superscript"/>
          <w:lang w:val="hy-AM"/>
        </w:rPr>
        <w:sectPr w:rsidR="00944D06" w:rsidRPr="006A7CA5"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FB207C" w:rsidRPr="00482FA5" w:rsidRDefault="00FB207C" w:rsidP="004D3B9B">
      <w:pPr>
        <w:rPr>
          <w:rFonts w:ascii="Sylfaen" w:hAnsi="Sylfaen"/>
          <w:lang w:val="hy-AM"/>
        </w:rPr>
      </w:pPr>
    </w:p>
    <w:sectPr w:rsidR="00FB207C" w:rsidRPr="00482FA5"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801" w:rsidRDefault="00387801" w:rsidP="004D3B9B">
      <w:r>
        <w:separator/>
      </w:r>
    </w:p>
  </w:endnote>
  <w:endnote w:type="continuationSeparator" w:id="0">
    <w:p w:rsidR="00387801" w:rsidRDefault="0038780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AMU">
    <w:altName w:val="Arial"/>
    <w:charset w:val="00"/>
    <w:family w:val="swiss"/>
    <w:pitch w:val="variable"/>
    <w:sig w:usb0="00000003" w:usb1="00000000" w:usb2="00000000" w:usb3="00000000" w:csb0="00000001" w:csb1="00000000"/>
  </w:font>
  <w:font w:name="Arian AMU">
    <w:charset w:val="00"/>
    <w:family w:val="auto"/>
    <w:pitch w:val="variable"/>
    <w:sig w:usb0="A1002EAF" w:usb1="4000000A" w:usb2="00000000" w:usb3="00000000" w:csb0="000101FF"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801" w:rsidRDefault="00387801" w:rsidP="004D3B9B">
      <w:r>
        <w:separator/>
      </w:r>
    </w:p>
  </w:footnote>
  <w:footnote w:type="continuationSeparator" w:id="0">
    <w:p w:rsidR="00387801" w:rsidRDefault="00387801" w:rsidP="004D3B9B">
      <w:r>
        <w:continuationSeparator/>
      </w:r>
    </w:p>
  </w:footnote>
  <w:footnote w:id="1">
    <w:p w:rsidR="00387801" w:rsidRPr="004E5447" w:rsidRDefault="0038780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801" w:rsidRDefault="00387801">
    <w:pPr>
      <w:pStyle w:val="Header"/>
      <w:rPr>
        <w:lang w:val="en-US"/>
      </w:rPr>
    </w:pPr>
  </w:p>
  <w:p w:rsidR="00387801" w:rsidRPr="00460191" w:rsidRDefault="0038780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1E030D"/>
    <w:multiLevelType w:val="hybridMultilevel"/>
    <w:tmpl w:val="5CEE6B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4"/>
  </w:num>
  <w:num w:numId="7">
    <w:abstractNumId w:val="21"/>
  </w:num>
  <w:num w:numId="8">
    <w:abstractNumId w:val="41"/>
  </w:num>
  <w:num w:numId="9">
    <w:abstractNumId w:val="19"/>
  </w:num>
  <w:num w:numId="10">
    <w:abstractNumId w:val="36"/>
  </w:num>
  <w:num w:numId="11">
    <w:abstractNumId w:val="7"/>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6"/>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5"/>
  </w:num>
  <w:num w:numId="28">
    <w:abstractNumId w:val="40"/>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38"/>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4F8A"/>
    <w:rsid w:val="00007069"/>
    <w:rsid w:val="00013EE5"/>
    <w:rsid w:val="00015B17"/>
    <w:rsid w:val="00022B17"/>
    <w:rsid w:val="0003355F"/>
    <w:rsid w:val="00035A0D"/>
    <w:rsid w:val="00045A4B"/>
    <w:rsid w:val="00050676"/>
    <w:rsid w:val="00050DC1"/>
    <w:rsid w:val="0005277C"/>
    <w:rsid w:val="00052A0A"/>
    <w:rsid w:val="00063D4C"/>
    <w:rsid w:val="00064116"/>
    <w:rsid w:val="000726B6"/>
    <w:rsid w:val="00077E51"/>
    <w:rsid w:val="0009611C"/>
    <w:rsid w:val="00096547"/>
    <w:rsid w:val="000B7F28"/>
    <w:rsid w:val="000D20D0"/>
    <w:rsid w:val="000D486F"/>
    <w:rsid w:val="000D6038"/>
    <w:rsid w:val="000D777A"/>
    <w:rsid w:val="000F09C3"/>
    <w:rsid w:val="001063DC"/>
    <w:rsid w:val="00107142"/>
    <w:rsid w:val="0012796E"/>
    <w:rsid w:val="00143ABD"/>
    <w:rsid w:val="001470B9"/>
    <w:rsid w:val="001525EF"/>
    <w:rsid w:val="00164609"/>
    <w:rsid w:val="00166ACF"/>
    <w:rsid w:val="001673C7"/>
    <w:rsid w:val="00175E48"/>
    <w:rsid w:val="001A3ECD"/>
    <w:rsid w:val="001C51F9"/>
    <w:rsid w:val="001C5632"/>
    <w:rsid w:val="001C7A03"/>
    <w:rsid w:val="001D0131"/>
    <w:rsid w:val="001D247A"/>
    <w:rsid w:val="001E18D1"/>
    <w:rsid w:val="001E3716"/>
    <w:rsid w:val="001E684A"/>
    <w:rsid w:val="002002CC"/>
    <w:rsid w:val="002012E0"/>
    <w:rsid w:val="00206C30"/>
    <w:rsid w:val="0020753F"/>
    <w:rsid w:val="00227719"/>
    <w:rsid w:val="0023015B"/>
    <w:rsid w:val="0023352F"/>
    <w:rsid w:val="00243B7A"/>
    <w:rsid w:val="00246572"/>
    <w:rsid w:val="0025781C"/>
    <w:rsid w:val="0026610B"/>
    <w:rsid w:val="00275D8C"/>
    <w:rsid w:val="0027776F"/>
    <w:rsid w:val="00280EA7"/>
    <w:rsid w:val="0029641A"/>
    <w:rsid w:val="002971CB"/>
    <w:rsid w:val="002A75FB"/>
    <w:rsid w:val="002B0F15"/>
    <w:rsid w:val="002B7932"/>
    <w:rsid w:val="002D3D78"/>
    <w:rsid w:val="002E2658"/>
    <w:rsid w:val="002E63D1"/>
    <w:rsid w:val="002F1890"/>
    <w:rsid w:val="002F5486"/>
    <w:rsid w:val="002F744F"/>
    <w:rsid w:val="00303A9D"/>
    <w:rsid w:val="00312A71"/>
    <w:rsid w:val="0031408A"/>
    <w:rsid w:val="003209B2"/>
    <w:rsid w:val="00336FFE"/>
    <w:rsid w:val="0034763B"/>
    <w:rsid w:val="003525D4"/>
    <w:rsid w:val="003552D7"/>
    <w:rsid w:val="003577B6"/>
    <w:rsid w:val="003832E5"/>
    <w:rsid w:val="00387801"/>
    <w:rsid w:val="0039273F"/>
    <w:rsid w:val="003B5205"/>
    <w:rsid w:val="003B6F67"/>
    <w:rsid w:val="003C2499"/>
    <w:rsid w:val="003D530F"/>
    <w:rsid w:val="003D635F"/>
    <w:rsid w:val="003E7789"/>
    <w:rsid w:val="003F13F6"/>
    <w:rsid w:val="004045CC"/>
    <w:rsid w:val="00406649"/>
    <w:rsid w:val="00416245"/>
    <w:rsid w:val="0042186A"/>
    <w:rsid w:val="00423F33"/>
    <w:rsid w:val="00424300"/>
    <w:rsid w:val="004327F9"/>
    <w:rsid w:val="00432DD3"/>
    <w:rsid w:val="00436801"/>
    <w:rsid w:val="004535F1"/>
    <w:rsid w:val="00460448"/>
    <w:rsid w:val="0047003E"/>
    <w:rsid w:val="00471E7B"/>
    <w:rsid w:val="00475BEA"/>
    <w:rsid w:val="00475E95"/>
    <w:rsid w:val="00482FA5"/>
    <w:rsid w:val="004907EC"/>
    <w:rsid w:val="00497341"/>
    <w:rsid w:val="00497A77"/>
    <w:rsid w:val="004B14A4"/>
    <w:rsid w:val="004B51F0"/>
    <w:rsid w:val="004C2C7C"/>
    <w:rsid w:val="004C4A80"/>
    <w:rsid w:val="004D3B9B"/>
    <w:rsid w:val="004D428A"/>
    <w:rsid w:val="004F0237"/>
    <w:rsid w:val="004F4A57"/>
    <w:rsid w:val="004F7A86"/>
    <w:rsid w:val="00515D0F"/>
    <w:rsid w:val="005171BA"/>
    <w:rsid w:val="00521F50"/>
    <w:rsid w:val="0052322A"/>
    <w:rsid w:val="0052371A"/>
    <w:rsid w:val="005263AF"/>
    <w:rsid w:val="005362F4"/>
    <w:rsid w:val="0053737E"/>
    <w:rsid w:val="00550A48"/>
    <w:rsid w:val="00551C1C"/>
    <w:rsid w:val="00552F18"/>
    <w:rsid w:val="005541CF"/>
    <w:rsid w:val="00560B0D"/>
    <w:rsid w:val="005618A6"/>
    <w:rsid w:val="00577064"/>
    <w:rsid w:val="005851AF"/>
    <w:rsid w:val="00592862"/>
    <w:rsid w:val="005946ED"/>
    <w:rsid w:val="005A5D42"/>
    <w:rsid w:val="005B03A4"/>
    <w:rsid w:val="005B67AF"/>
    <w:rsid w:val="005C1E06"/>
    <w:rsid w:val="005C408C"/>
    <w:rsid w:val="005D348A"/>
    <w:rsid w:val="005F0FA2"/>
    <w:rsid w:val="005F13EA"/>
    <w:rsid w:val="0060120D"/>
    <w:rsid w:val="0060420F"/>
    <w:rsid w:val="00607923"/>
    <w:rsid w:val="00623F6A"/>
    <w:rsid w:val="00626C72"/>
    <w:rsid w:val="006314E6"/>
    <w:rsid w:val="0063659A"/>
    <w:rsid w:val="00641782"/>
    <w:rsid w:val="00655B12"/>
    <w:rsid w:val="006567BF"/>
    <w:rsid w:val="00657923"/>
    <w:rsid w:val="00666155"/>
    <w:rsid w:val="006701EB"/>
    <w:rsid w:val="006747AD"/>
    <w:rsid w:val="00675A24"/>
    <w:rsid w:val="006929CF"/>
    <w:rsid w:val="006951BA"/>
    <w:rsid w:val="006A7CA5"/>
    <w:rsid w:val="006B0D90"/>
    <w:rsid w:val="006C053C"/>
    <w:rsid w:val="006C5C46"/>
    <w:rsid w:val="006D1628"/>
    <w:rsid w:val="006D36CA"/>
    <w:rsid w:val="006E2072"/>
    <w:rsid w:val="006E46A2"/>
    <w:rsid w:val="006E59A6"/>
    <w:rsid w:val="006F3F2D"/>
    <w:rsid w:val="006F5DCF"/>
    <w:rsid w:val="006F705A"/>
    <w:rsid w:val="006F72FB"/>
    <w:rsid w:val="00702C86"/>
    <w:rsid w:val="007127E1"/>
    <w:rsid w:val="007213D3"/>
    <w:rsid w:val="00724DF2"/>
    <w:rsid w:val="00740387"/>
    <w:rsid w:val="00742732"/>
    <w:rsid w:val="00752B6E"/>
    <w:rsid w:val="00752B88"/>
    <w:rsid w:val="0075504B"/>
    <w:rsid w:val="00761B6F"/>
    <w:rsid w:val="007748A5"/>
    <w:rsid w:val="0077567D"/>
    <w:rsid w:val="007769BC"/>
    <w:rsid w:val="00777F99"/>
    <w:rsid w:val="00782237"/>
    <w:rsid w:val="0078742A"/>
    <w:rsid w:val="00793E11"/>
    <w:rsid w:val="007A4EC9"/>
    <w:rsid w:val="007B12F6"/>
    <w:rsid w:val="007B7FB5"/>
    <w:rsid w:val="007C348B"/>
    <w:rsid w:val="007D24AA"/>
    <w:rsid w:val="007D4375"/>
    <w:rsid w:val="007D774E"/>
    <w:rsid w:val="007F0725"/>
    <w:rsid w:val="007F721C"/>
    <w:rsid w:val="008042BF"/>
    <w:rsid w:val="008202BA"/>
    <w:rsid w:val="0082442A"/>
    <w:rsid w:val="00830D7D"/>
    <w:rsid w:val="00835B3A"/>
    <w:rsid w:val="00840296"/>
    <w:rsid w:val="008463B9"/>
    <w:rsid w:val="00852204"/>
    <w:rsid w:val="00856256"/>
    <w:rsid w:val="0086268A"/>
    <w:rsid w:val="0086534A"/>
    <w:rsid w:val="00865A72"/>
    <w:rsid w:val="008669FC"/>
    <w:rsid w:val="00874F11"/>
    <w:rsid w:val="008832B5"/>
    <w:rsid w:val="00886554"/>
    <w:rsid w:val="00894C34"/>
    <w:rsid w:val="008A3D0F"/>
    <w:rsid w:val="008B729D"/>
    <w:rsid w:val="008C66D4"/>
    <w:rsid w:val="008D03F9"/>
    <w:rsid w:val="008E050C"/>
    <w:rsid w:val="008E112C"/>
    <w:rsid w:val="008E563D"/>
    <w:rsid w:val="008F072C"/>
    <w:rsid w:val="008F4D12"/>
    <w:rsid w:val="008F5219"/>
    <w:rsid w:val="008F7216"/>
    <w:rsid w:val="00904AD3"/>
    <w:rsid w:val="009273E3"/>
    <w:rsid w:val="00927888"/>
    <w:rsid w:val="00933D8A"/>
    <w:rsid w:val="00944D06"/>
    <w:rsid w:val="00951B6F"/>
    <w:rsid w:val="00954302"/>
    <w:rsid w:val="00954666"/>
    <w:rsid w:val="00956A7C"/>
    <w:rsid w:val="00957AD4"/>
    <w:rsid w:val="00964477"/>
    <w:rsid w:val="0096721F"/>
    <w:rsid w:val="00974B8C"/>
    <w:rsid w:val="00977CC5"/>
    <w:rsid w:val="009824BC"/>
    <w:rsid w:val="009833E1"/>
    <w:rsid w:val="009855F0"/>
    <w:rsid w:val="0099773E"/>
    <w:rsid w:val="009A3012"/>
    <w:rsid w:val="009C5495"/>
    <w:rsid w:val="009D67C4"/>
    <w:rsid w:val="009E58A9"/>
    <w:rsid w:val="009E76D1"/>
    <w:rsid w:val="009F31B7"/>
    <w:rsid w:val="009F563E"/>
    <w:rsid w:val="009F598B"/>
    <w:rsid w:val="00A021E0"/>
    <w:rsid w:val="00A04EFC"/>
    <w:rsid w:val="00A13C8C"/>
    <w:rsid w:val="00A143B2"/>
    <w:rsid w:val="00A145CE"/>
    <w:rsid w:val="00A17336"/>
    <w:rsid w:val="00A23A84"/>
    <w:rsid w:val="00A23BF8"/>
    <w:rsid w:val="00A3263D"/>
    <w:rsid w:val="00A443B6"/>
    <w:rsid w:val="00A46B5B"/>
    <w:rsid w:val="00A50C11"/>
    <w:rsid w:val="00A64179"/>
    <w:rsid w:val="00A77010"/>
    <w:rsid w:val="00A83245"/>
    <w:rsid w:val="00A869AD"/>
    <w:rsid w:val="00A913F4"/>
    <w:rsid w:val="00AA346F"/>
    <w:rsid w:val="00AB679A"/>
    <w:rsid w:val="00AC586F"/>
    <w:rsid w:val="00B049C4"/>
    <w:rsid w:val="00B103F0"/>
    <w:rsid w:val="00B267A9"/>
    <w:rsid w:val="00B32A40"/>
    <w:rsid w:val="00B33645"/>
    <w:rsid w:val="00B35655"/>
    <w:rsid w:val="00B40D43"/>
    <w:rsid w:val="00B507F4"/>
    <w:rsid w:val="00B57752"/>
    <w:rsid w:val="00B63C12"/>
    <w:rsid w:val="00B8157F"/>
    <w:rsid w:val="00B8504C"/>
    <w:rsid w:val="00BA1662"/>
    <w:rsid w:val="00BC1485"/>
    <w:rsid w:val="00BC1F54"/>
    <w:rsid w:val="00BD1F2B"/>
    <w:rsid w:val="00BD3399"/>
    <w:rsid w:val="00BD559F"/>
    <w:rsid w:val="00BE0175"/>
    <w:rsid w:val="00BE22EB"/>
    <w:rsid w:val="00BE385B"/>
    <w:rsid w:val="00C00C3C"/>
    <w:rsid w:val="00C0544C"/>
    <w:rsid w:val="00C064B5"/>
    <w:rsid w:val="00C1285F"/>
    <w:rsid w:val="00C15099"/>
    <w:rsid w:val="00C23673"/>
    <w:rsid w:val="00C25D18"/>
    <w:rsid w:val="00C34DB8"/>
    <w:rsid w:val="00C405DE"/>
    <w:rsid w:val="00C46DDD"/>
    <w:rsid w:val="00C62129"/>
    <w:rsid w:val="00C7371F"/>
    <w:rsid w:val="00C747AD"/>
    <w:rsid w:val="00C81D4F"/>
    <w:rsid w:val="00C83892"/>
    <w:rsid w:val="00C90CB7"/>
    <w:rsid w:val="00C92387"/>
    <w:rsid w:val="00C96841"/>
    <w:rsid w:val="00CA1775"/>
    <w:rsid w:val="00CA2321"/>
    <w:rsid w:val="00CA793E"/>
    <w:rsid w:val="00CB201E"/>
    <w:rsid w:val="00CB6201"/>
    <w:rsid w:val="00CC02E3"/>
    <w:rsid w:val="00CC1684"/>
    <w:rsid w:val="00CC2DD3"/>
    <w:rsid w:val="00CD00E9"/>
    <w:rsid w:val="00CD23B1"/>
    <w:rsid w:val="00CD40D3"/>
    <w:rsid w:val="00CF1E54"/>
    <w:rsid w:val="00CF2081"/>
    <w:rsid w:val="00D009B4"/>
    <w:rsid w:val="00D1055C"/>
    <w:rsid w:val="00D12187"/>
    <w:rsid w:val="00D2192E"/>
    <w:rsid w:val="00D31D99"/>
    <w:rsid w:val="00D41C96"/>
    <w:rsid w:val="00D43289"/>
    <w:rsid w:val="00D46465"/>
    <w:rsid w:val="00D47BD1"/>
    <w:rsid w:val="00D60093"/>
    <w:rsid w:val="00D75236"/>
    <w:rsid w:val="00D848F4"/>
    <w:rsid w:val="00D854BD"/>
    <w:rsid w:val="00DA4201"/>
    <w:rsid w:val="00DA6E8A"/>
    <w:rsid w:val="00DB202F"/>
    <w:rsid w:val="00DB6545"/>
    <w:rsid w:val="00DC5090"/>
    <w:rsid w:val="00DD1765"/>
    <w:rsid w:val="00DD17E3"/>
    <w:rsid w:val="00DE2F49"/>
    <w:rsid w:val="00DF4383"/>
    <w:rsid w:val="00DF6E87"/>
    <w:rsid w:val="00E0414D"/>
    <w:rsid w:val="00E0665F"/>
    <w:rsid w:val="00E12E41"/>
    <w:rsid w:val="00E14513"/>
    <w:rsid w:val="00E146AD"/>
    <w:rsid w:val="00E16B0E"/>
    <w:rsid w:val="00E267A4"/>
    <w:rsid w:val="00E26ABA"/>
    <w:rsid w:val="00E2708A"/>
    <w:rsid w:val="00E271F3"/>
    <w:rsid w:val="00E274BC"/>
    <w:rsid w:val="00E3127E"/>
    <w:rsid w:val="00E3602A"/>
    <w:rsid w:val="00E3799E"/>
    <w:rsid w:val="00E42627"/>
    <w:rsid w:val="00E43565"/>
    <w:rsid w:val="00E55F08"/>
    <w:rsid w:val="00E57619"/>
    <w:rsid w:val="00E57D7B"/>
    <w:rsid w:val="00E6389C"/>
    <w:rsid w:val="00E6413F"/>
    <w:rsid w:val="00E67521"/>
    <w:rsid w:val="00E8528B"/>
    <w:rsid w:val="00E859A4"/>
    <w:rsid w:val="00E9151C"/>
    <w:rsid w:val="00EA42F5"/>
    <w:rsid w:val="00EB51FE"/>
    <w:rsid w:val="00EB531E"/>
    <w:rsid w:val="00EB6EC8"/>
    <w:rsid w:val="00EC4B13"/>
    <w:rsid w:val="00ED021C"/>
    <w:rsid w:val="00EE608D"/>
    <w:rsid w:val="00EF23C9"/>
    <w:rsid w:val="00EF3156"/>
    <w:rsid w:val="00F03E1D"/>
    <w:rsid w:val="00F07AD4"/>
    <w:rsid w:val="00F21D3D"/>
    <w:rsid w:val="00F2492F"/>
    <w:rsid w:val="00F31D01"/>
    <w:rsid w:val="00F41EAD"/>
    <w:rsid w:val="00F4618C"/>
    <w:rsid w:val="00F548D4"/>
    <w:rsid w:val="00F63F1E"/>
    <w:rsid w:val="00F6496D"/>
    <w:rsid w:val="00F6702A"/>
    <w:rsid w:val="00F67B18"/>
    <w:rsid w:val="00F766C4"/>
    <w:rsid w:val="00F86A7E"/>
    <w:rsid w:val="00F952A1"/>
    <w:rsid w:val="00F96CB4"/>
    <w:rsid w:val="00FA2390"/>
    <w:rsid w:val="00FB19ED"/>
    <w:rsid w:val="00FB207C"/>
    <w:rsid w:val="00FB7B9F"/>
    <w:rsid w:val="00FC1A0B"/>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apple-converted-space">
    <w:name w:val="apple-converted-space"/>
    <w:basedOn w:val="DefaultParagraphFont"/>
    <w:rsid w:val="00835B3A"/>
  </w:style>
  <w:style w:type="character" w:styleId="FollowedHyperlink">
    <w:name w:val="FollowedHyperlink"/>
    <w:basedOn w:val="DefaultParagraphFont"/>
    <w:uiPriority w:val="99"/>
    <w:semiHidden/>
    <w:unhideWhenUsed/>
    <w:rsid w:val="000D20D0"/>
    <w:rPr>
      <w:color w:val="800080"/>
      <w:u w:val="single"/>
    </w:rPr>
  </w:style>
  <w:style w:type="paragraph" w:customStyle="1" w:styleId="xl63">
    <w:name w:val="xl63"/>
    <w:basedOn w:val="Normal"/>
    <w:rsid w:val="000D20D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Normal"/>
    <w:rsid w:val="000D20D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Normal"/>
    <w:rsid w:val="000D20D0"/>
    <w:pPr>
      <w:spacing w:before="100" w:beforeAutospacing="1" w:after="100" w:afterAutospacing="1"/>
      <w:jc w:val="center"/>
    </w:pPr>
  </w:style>
  <w:style w:type="table" w:styleId="ColorfulList-Accent6">
    <w:name w:val="Colorful List Accent 6"/>
    <w:basedOn w:val="TableNormal"/>
    <w:uiPriority w:val="72"/>
    <w:rsid w:val="000D20D0"/>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CM3">
    <w:name w:val="CM3"/>
    <w:basedOn w:val="Default"/>
    <w:next w:val="Default"/>
    <w:uiPriority w:val="99"/>
    <w:rsid w:val="00497A77"/>
    <w:pPr>
      <w:widowControl w:val="0"/>
      <w:spacing w:line="276" w:lineRule="atLeast"/>
    </w:pPr>
    <w:rPr>
      <w:rFonts w:ascii="Times Armenian" w:hAnsi="Times Armenian" w:cs="Times Armenian"/>
      <w:color w:val="auto"/>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51664540">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1942543">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13907748">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095635150">
      <w:bodyDiv w:val="1"/>
      <w:marLeft w:val="0"/>
      <w:marRight w:val="0"/>
      <w:marTop w:val="0"/>
      <w:marBottom w:val="0"/>
      <w:divBdr>
        <w:top w:val="none" w:sz="0" w:space="0" w:color="auto"/>
        <w:left w:val="none" w:sz="0" w:space="0" w:color="auto"/>
        <w:bottom w:val="none" w:sz="0" w:space="0" w:color="auto"/>
        <w:right w:val="none" w:sz="0" w:space="0" w:color="auto"/>
      </w:divBdr>
    </w:div>
    <w:div w:id="1245988087">
      <w:bodyDiv w:val="1"/>
      <w:marLeft w:val="0"/>
      <w:marRight w:val="0"/>
      <w:marTop w:val="0"/>
      <w:marBottom w:val="0"/>
      <w:divBdr>
        <w:top w:val="none" w:sz="0" w:space="0" w:color="auto"/>
        <w:left w:val="none" w:sz="0" w:space="0" w:color="auto"/>
        <w:bottom w:val="none" w:sz="0" w:space="0" w:color="auto"/>
        <w:right w:val="none" w:sz="0" w:space="0" w:color="auto"/>
      </w:divBdr>
    </w:div>
    <w:div w:id="128149177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3095479">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46987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08622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856433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1885447">
      <w:bodyDiv w:val="1"/>
      <w:marLeft w:val="0"/>
      <w:marRight w:val="0"/>
      <w:marTop w:val="0"/>
      <w:marBottom w:val="0"/>
      <w:divBdr>
        <w:top w:val="none" w:sz="0" w:space="0" w:color="auto"/>
        <w:left w:val="none" w:sz="0" w:space="0" w:color="auto"/>
        <w:bottom w:val="none" w:sz="0" w:space="0" w:color="auto"/>
        <w:right w:val="none" w:sz="0" w:space="0" w:color="auto"/>
      </w:divBdr>
    </w:div>
    <w:div w:id="1615669054">
      <w:bodyDiv w:val="1"/>
      <w:marLeft w:val="0"/>
      <w:marRight w:val="0"/>
      <w:marTop w:val="0"/>
      <w:marBottom w:val="0"/>
      <w:divBdr>
        <w:top w:val="none" w:sz="0" w:space="0" w:color="auto"/>
        <w:left w:val="none" w:sz="0" w:space="0" w:color="auto"/>
        <w:bottom w:val="none" w:sz="0" w:space="0" w:color="auto"/>
        <w:right w:val="none" w:sz="0" w:space="0" w:color="auto"/>
      </w:divBdr>
    </w:div>
    <w:div w:id="1668972131">
      <w:bodyDiv w:val="1"/>
      <w:marLeft w:val="0"/>
      <w:marRight w:val="0"/>
      <w:marTop w:val="0"/>
      <w:marBottom w:val="0"/>
      <w:divBdr>
        <w:top w:val="none" w:sz="0" w:space="0" w:color="auto"/>
        <w:left w:val="none" w:sz="0" w:space="0" w:color="auto"/>
        <w:bottom w:val="none" w:sz="0" w:space="0" w:color="auto"/>
        <w:right w:val="none" w:sz="0" w:space="0" w:color="auto"/>
      </w:divBdr>
    </w:div>
    <w:div w:id="1717966238">
      <w:bodyDiv w:val="1"/>
      <w:marLeft w:val="0"/>
      <w:marRight w:val="0"/>
      <w:marTop w:val="0"/>
      <w:marBottom w:val="0"/>
      <w:divBdr>
        <w:top w:val="none" w:sz="0" w:space="0" w:color="auto"/>
        <w:left w:val="none" w:sz="0" w:space="0" w:color="auto"/>
        <w:bottom w:val="none" w:sz="0" w:space="0" w:color="auto"/>
        <w:right w:val="none" w:sz="0" w:space="0" w:color="auto"/>
      </w:divBdr>
    </w:div>
    <w:div w:id="1748264395">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1810635711">
      <w:bodyDiv w:val="1"/>
      <w:marLeft w:val="0"/>
      <w:marRight w:val="0"/>
      <w:marTop w:val="0"/>
      <w:marBottom w:val="0"/>
      <w:divBdr>
        <w:top w:val="none" w:sz="0" w:space="0" w:color="auto"/>
        <w:left w:val="none" w:sz="0" w:space="0" w:color="auto"/>
        <w:bottom w:val="none" w:sz="0" w:space="0" w:color="auto"/>
        <w:right w:val="none" w:sz="0" w:space="0" w:color="auto"/>
      </w:divBdr>
    </w:div>
    <w:div w:id="1909149242">
      <w:bodyDiv w:val="1"/>
      <w:marLeft w:val="0"/>
      <w:marRight w:val="0"/>
      <w:marTop w:val="0"/>
      <w:marBottom w:val="0"/>
      <w:divBdr>
        <w:top w:val="none" w:sz="0" w:space="0" w:color="auto"/>
        <w:left w:val="none" w:sz="0" w:space="0" w:color="auto"/>
        <w:bottom w:val="none" w:sz="0" w:space="0" w:color="auto"/>
        <w:right w:val="none" w:sz="0" w:space="0" w:color="auto"/>
      </w:divBdr>
    </w:div>
    <w:div w:id="2002852906">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0789559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2777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188577-FBF7-402D-9DF8-1ADA5C311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38</Pages>
  <Words>10766</Words>
  <Characters>61370</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71993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200</cp:revision>
  <cp:lastPrinted>2014-09-23T12:53:00Z</cp:lastPrinted>
  <dcterms:created xsi:type="dcterms:W3CDTF">2014-03-19T12:47:00Z</dcterms:created>
  <dcterms:modified xsi:type="dcterms:W3CDTF">2014-09-24T05:26:00Z</dcterms:modified>
</cp:coreProperties>
</file>